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B09C9" w14:textId="77777777" w:rsidR="00744D01" w:rsidRPr="00CE4E79" w:rsidRDefault="00744D01" w:rsidP="005549B9">
      <w:pPr>
        <w:ind w:left="3540" w:firstLine="708"/>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D U Y U R U</w:t>
      </w:r>
    </w:p>
    <w:p w14:paraId="109320F1" w14:textId="77777777" w:rsidR="00744D01" w:rsidRPr="00CE4E79" w:rsidRDefault="00744D01" w:rsidP="005549B9">
      <w:pPr>
        <w:ind w:left="1416" w:firstLine="708"/>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(Yurt Dışı Mahallinden Sözleşmeli Öğretmen Alımı )</w:t>
      </w:r>
    </w:p>
    <w:p w14:paraId="77636483" w14:textId="77777777" w:rsidR="00744D01" w:rsidRPr="00CE4E79" w:rsidRDefault="00744D01" w:rsidP="00C22BDB">
      <w:pPr>
        <w:ind w:left="2124" w:firstLine="708"/>
        <w:jc w:val="both"/>
        <w:rPr>
          <w:rFonts w:ascii="Times New Roman" w:hAnsi="Times New Roman" w:cs="Times New Roman"/>
          <w:color w:val="auto"/>
          <w:sz w:val="22"/>
          <w:szCs w:val="22"/>
        </w:rPr>
      </w:pPr>
    </w:p>
    <w:p w14:paraId="3B13E0D0" w14:textId="77777777" w:rsidR="00744D01" w:rsidRPr="00CE4E79" w:rsidRDefault="00744D01" w:rsidP="00C20E0B">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Yurt dışındaki vatandaş ve soydaşlarımızın kültürel bağlarının korunması ve güçlendirilmesi amacıyla yurt dışında istihdam edilmek üzere sınavla sözleşmeli öğretmen alınacaktır.</w:t>
      </w:r>
    </w:p>
    <w:p w14:paraId="04A462B5" w14:textId="2959CC68" w:rsidR="00744D01" w:rsidRPr="00CE4E79" w:rsidRDefault="00744D01" w:rsidP="009822D0">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 xml:space="preserve">I- Atama </w:t>
      </w:r>
      <w:r w:rsidR="002F5B48" w:rsidRPr="00CE4E79">
        <w:rPr>
          <w:rFonts w:ascii="Times New Roman" w:hAnsi="Times New Roman" w:cs="Times New Roman"/>
          <w:b/>
          <w:color w:val="auto"/>
          <w:sz w:val="22"/>
          <w:szCs w:val="22"/>
        </w:rPr>
        <w:t>yapılacak kadroların bulunduğu yer ve a</w:t>
      </w:r>
      <w:r w:rsidRPr="00CE4E79">
        <w:rPr>
          <w:rFonts w:ascii="Times New Roman" w:hAnsi="Times New Roman" w:cs="Times New Roman"/>
          <w:b/>
          <w:color w:val="auto"/>
          <w:sz w:val="22"/>
          <w:szCs w:val="22"/>
        </w:rPr>
        <w:t>dedi</w:t>
      </w:r>
    </w:p>
    <w:tbl>
      <w:tblPr>
        <w:tblStyle w:val="TabloKlavuzu"/>
        <w:tblW w:w="8926" w:type="dxa"/>
        <w:jc w:val="center"/>
        <w:tblLayout w:type="fixed"/>
        <w:tblLook w:val="04A0" w:firstRow="1" w:lastRow="0" w:firstColumn="1" w:lastColumn="0" w:noHBand="0" w:noVBand="1"/>
      </w:tblPr>
      <w:tblGrid>
        <w:gridCol w:w="1271"/>
        <w:gridCol w:w="2192"/>
        <w:gridCol w:w="1777"/>
        <w:gridCol w:w="3686"/>
      </w:tblGrid>
      <w:tr w:rsidR="007F1A89" w:rsidRPr="00CE4E79" w14:paraId="29193F82" w14:textId="77777777" w:rsidTr="007F1A89">
        <w:trPr>
          <w:trHeight w:hRule="exact" w:val="531"/>
          <w:jc w:val="center"/>
        </w:trPr>
        <w:tc>
          <w:tcPr>
            <w:tcW w:w="1271" w:type="dxa"/>
          </w:tcPr>
          <w:p w14:paraId="5286CFAF" w14:textId="40D21773" w:rsidR="007F1A89" w:rsidRPr="00CE4E79" w:rsidRDefault="007F1A89" w:rsidP="00862434">
            <w:pPr>
              <w:widowControl/>
              <w:jc w:val="center"/>
              <w:rPr>
                <w:rFonts w:ascii="Times New Roman" w:eastAsia="Times New Roman" w:hAnsi="Times New Roman" w:cs="Times New Roman"/>
                <w:b/>
                <w:bCs/>
                <w:color w:val="auto"/>
                <w:sz w:val="22"/>
                <w:szCs w:val="22"/>
                <w:lang w:bidi="ar-SA"/>
              </w:rPr>
            </w:pPr>
            <w:r w:rsidRPr="00CE4E79">
              <w:rPr>
                <w:rFonts w:ascii="Times New Roman" w:eastAsia="Times New Roman" w:hAnsi="Times New Roman" w:cs="Times New Roman"/>
                <w:b/>
                <w:bCs/>
                <w:color w:val="auto"/>
                <w:sz w:val="22"/>
                <w:szCs w:val="22"/>
                <w:lang w:bidi="ar-SA"/>
              </w:rPr>
              <w:t>Ataşelik Kodu</w:t>
            </w:r>
          </w:p>
        </w:tc>
        <w:tc>
          <w:tcPr>
            <w:tcW w:w="2192" w:type="dxa"/>
          </w:tcPr>
          <w:p w14:paraId="316B76BF" w14:textId="6C27EB9D" w:rsidR="007F1A89" w:rsidRPr="00CE4E79" w:rsidRDefault="007F1A89" w:rsidP="00862434">
            <w:pPr>
              <w:widowControl/>
              <w:jc w:val="center"/>
              <w:rPr>
                <w:rFonts w:ascii="Times New Roman" w:eastAsia="Times New Roman" w:hAnsi="Times New Roman" w:cs="Times New Roman"/>
                <w:b/>
                <w:bCs/>
                <w:color w:val="auto"/>
                <w:sz w:val="22"/>
                <w:szCs w:val="22"/>
                <w:lang w:bidi="ar-SA"/>
              </w:rPr>
            </w:pPr>
            <w:r w:rsidRPr="00CE4E79">
              <w:rPr>
                <w:rFonts w:ascii="Times New Roman" w:eastAsia="Times New Roman" w:hAnsi="Times New Roman" w:cs="Times New Roman"/>
                <w:b/>
                <w:bCs/>
                <w:color w:val="auto"/>
                <w:sz w:val="22"/>
                <w:szCs w:val="22"/>
                <w:lang w:bidi="ar-SA"/>
              </w:rPr>
              <w:t>Ataşelik adı</w:t>
            </w:r>
          </w:p>
        </w:tc>
        <w:tc>
          <w:tcPr>
            <w:tcW w:w="1777" w:type="dxa"/>
            <w:hideMark/>
          </w:tcPr>
          <w:p w14:paraId="02B751AF" w14:textId="77777777" w:rsidR="007F1A89" w:rsidRPr="00CE4E79" w:rsidRDefault="007F1A89" w:rsidP="00862434">
            <w:pPr>
              <w:widowControl/>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b/>
                <w:bCs/>
                <w:color w:val="auto"/>
                <w:sz w:val="22"/>
                <w:szCs w:val="22"/>
                <w:lang w:bidi="ar-SA"/>
              </w:rPr>
              <w:t xml:space="preserve">Atama sayısı </w:t>
            </w:r>
          </w:p>
        </w:tc>
        <w:tc>
          <w:tcPr>
            <w:tcW w:w="3686" w:type="dxa"/>
          </w:tcPr>
          <w:p w14:paraId="4DC56750" w14:textId="77777777" w:rsidR="007F1A89" w:rsidRPr="00CE4E79" w:rsidRDefault="007F1A89" w:rsidP="00862434">
            <w:pPr>
              <w:widowControl/>
              <w:jc w:val="center"/>
              <w:rPr>
                <w:rFonts w:ascii="Times New Roman" w:eastAsia="Times New Roman" w:hAnsi="Times New Roman" w:cs="Times New Roman"/>
                <w:b/>
                <w:bCs/>
                <w:color w:val="auto"/>
                <w:sz w:val="22"/>
                <w:szCs w:val="22"/>
                <w:lang w:bidi="ar-SA"/>
              </w:rPr>
            </w:pPr>
            <w:r w:rsidRPr="00CE4E79">
              <w:rPr>
                <w:rFonts w:ascii="Times New Roman" w:eastAsia="Times New Roman" w:hAnsi="Times New Roman" w:cs="Times New Roman"/>
                <w:b/>
                <w:bCs/>
                <w:color w:val="auto"/>
                <w:sz w:val="22"/>
                <w:szCs w:val="22"/>
                <w:lang w:bidi="ar-SA"/>
              </w:rPr>
              <w:t>E-Posta Adresi</w:t>
            </w:r>
          </w:p>
        </w:tc>
      </w:tr>
      <w:tr w:rsidR="007F1A89" w:rsidRPr="00CE4E79" w14:paraId="50404FBA" w14:textId="77777777" w:rsidTr="003467F4">
        <w:trPr>
          <w:trHeight w:hRule="exact" w:val="565"/>
          <w:jc w:val="center"/>
        </w:trPr>
        <w:tc>
          <w:tcPr>
            <w:tcW w:w="1271" w:type="dxa"/>
            <w:vAlign w:val="center"/>
          </w:tcPr>
          <w:p w14:paraId="09789A6C" w14:textId="7C981DF7"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01</w:t>
            </w:r>
          </w:p>
        </w:tc>
        <w:tc>
          <w:tcPr>
            <w:tcW w:w="2192" w:type="dxa"/>
            <w:vAlign w:val="center"/>
          </w:tcPr>
          <w:p w14:paraId="48A627BB" w14:textId="18DA4AE9"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Berlin</w:t>
            </w:r>
          </w:p>
        </w:tc>
        <w:tc>
          <w:tcPr>
            <w:tcW w:w="1777" w:type="dxa"/>
            <w:vAlign w:val="center"/>
          </w:tcPr>
          <w:p w14:paraId="294F120B" w14:textId="704A4539" w:rsidR="007F1A89" w:rsidRPr="00CE4E79" w:rsidRDefault="001F7F9D" w:rsidP="002003D9">
            <w:pPr>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c>
          <w:tcPr>
            <w:tcW w:w="3686" w:type="dxa"/>
            <w:vAlign w:val="center"/>
          </w:tcPr>
          <w:p w14:paraId="5973F30E" w14:textId="77777777" w:rsidR="007F1A89" w:rsidRPr="00CE4E79" w:rsidRDefault="007F1A89" w:rsidP="002003D9">
            <w:pPr>
              <w:pStyle w:val="NormalWeb"/>
              <w:rPr>
                <w:color w:val="212529"/>
                <w:sz w:val="22"/>
                <w:szCs w:val="22"/>
              </w:rPr>
            </w:pPr>
            <w:r w:rsidRPr="00CE4E79">
              <w:rPr>
                <w:color w:val="212529"/>
                <w:sz w:val="22"/>
                <w:szCs w:val="22"/>
              </w:rPr>
              <w:t>berlin@meb.gov.tr/</w:t>
            </w:r>
            <w:r w:rsidRPr="00CE4E79">
              <w:rPr>
                <w:color w:val="212529"/>
                <w:sz w:val="22"/>
                <w:szCs w:val="22"/>
                <w:shd w:val="clear" w:color="auto" w:fill="F9F9FA"/>
              </w:rPr>
              <w:t xml:space="preserve"> berlinea@meb.gov.tr</w:t>
            </w:r>
          </w:p>
        </w:tc>
      </w:tr>
      <w:tr w:rsidR="007F1A89" w:rsidRPr="00CE4E79" w14:paraId="7106C4A3" w14:textId="77777777" w:rsidTr="00C802AF">
        <w:trPr>
          <w:trHeight w:hRule="exact" w:val="284"/>
          <w:jc w:val="center"/>
        </w:trPr>
        <w:tc>
          <w:tcPr>
            <w:tcW w:w="1271" w:type="dxa"/>
            <w:vAlign w:val="center"/>
          </w:tcPr>
          <w:p w14:paraId="20B437D7" w14:textId="2EA5278D" w:rsidR="007F1A89" w:rsidRPr="00CE4E79" w:rsidRDefault="007F1A89" w:rsidP="002003D9">
            <w:pPr>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color w:val="auto"/>
                <w:sz w:val="22"/>
                <w:szCs w:val="22"/>
                <w:lang w:bidi="ar-SA"/>
              </w:rPr>
              <w:t>02</w:t>
            </w:r>
          </w:p>
        </w:tc>
        <w:tc>
          <w:tcPr>
            <w:tcW w:w="2192" w:type="dxa"/>
            <w:vAlign w:val="center"/>
          </w:tcPr>
          <w:p w14:paraId="4E3F8523" w14:textId="72C8E98A" w:rsidR="007F1A89" w:rsidRPr="00CE4E79" w:rsidRDefault="007F1A89" w:rsidP="002003D9">
            <w:pPr>
              <w:jc w:val="center"/>
              <w:rPr>
                <w:rFonts w:ascii="Times New Roman" w:hAnsi="Times New Roman" w:cs="Times New Roman"/>
                <w:color w:val="auto"/>
                <w:sz w:val="22"/>
                <w:szCs w:val="22"/>
              </w:rPr>
            </w:pPr>
            <w:proofErr w:type="spellStart"/>
            <w:r w:rsidRPr="00CE4E79">
              <w:rPr>
                <w:rFonts w:ascii="Times New Roman" w:eastAsia="Times New Roman" w:hAnsi="Times New Roman" w:cs="Times New Roman"/>
                <w:color w:val="auto"/>
                <w:sz w:val="22"/>
                <w:szCs w:val="22"/>
                <w:lang w:bidi="ar-SA"/>
              </w:rPr>
              <w:t>Karlsruhe</w:t>
            </w:r>
            <w:proofErr w:type="spellEnd"/>
          </w:p>
        </w:tc>
        <w:tc>
          <w:tcPr>
            <w:tcW w:w="1777" w:type="dxa"/>
            <w:vAlign w:val="center"/>
          </w:tcPr>
          <w:p w14:paraId="75E35F23" w14:textId="2A64C34D"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2EC5B03C" w14:textId="77777777" w:rsidR="007F1A89" w:rsidRPr="00CE4E79" w:rsidRDefault="007F1A89" w:rsidP="002003D9">
            <w:pPr>
              <w:pStyle w:val="NormalWeb"/>
              <w:rPr>
                <w:color w:val="212529"/>
                <w:sz w:val="22"/>
                <w:szCs w:val="22"/>
              </w:rPr>
            </w:pPr>
            <w:r w:rsidRPr="00CE4E79">
              <w:rPr>
                <w:color w:val="212529"/>
                <w:sz w:val="22"/>
                <w:szCs w:val="22"/>
                <w:shd w:val="clear" w:color="auto" w:fill="F9F9FA"/>
              </w:rPr>
              <w:t>karlsruhe@meb.gov.tr</w:t>
            </w:r>
          </w:p>
        </w:tc>
      </w:tr>
      <w:tr w:rsidR="007F1A89" w:rsidRPr="00CE4E79" w14:paraId="4CDE2CE9" w14:textId="77777777" w:rsidTr="00C802AF">
        <w:trPr>
          <w:trHeight w:hRule="exact" w:val="284"/>
          <w:jc w:val="center"/>
        </w:trPr>
        <w:tc>
          <w:tcPr>
            <w:tcW w:w="1271" w:type="dxa"/>
            <w:vAlign w:val="center"/>
          </w:tcPr>
          <w:p w14:paraId="6928AB86" w14:textId="286AC220" w:rsidR="007F1A89" w:rsidRPr="00CE4E79" w:rsidRDefault="007F1A89" w:rsidP="002003D9">
            <w:pPr>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color w:val="auto"/>
                <w:sz w:val="22"/>
                <w:szCs w:val="22"/>
                <w:lang w:bidi="ar-SA"/>
              </w:rPr>
              <w:t>03</w:t>
            </w:r>
          </w:p>
        </w:tc>
        <w:tc>
          <w:tcPr>
            <w:tcW w:w="2192" w:type="dxa"/>
            <w:vAlign w:val="center"/>
          </w:tcPr>
          <w:p w14:paraId="2BB28F10" w14:textId="3CCEEB61" w:rsidR="007F1A89" w:rsidRPr="00CE4E79" w:rsidRDefault="007F1A89" w:rsidP="002003D9">
            <w:pPr>
              <w:jc w:val="center"/>
              <w:rPr>
                <w:rFonts w:ascii="Times New Roman" w:hAnsi="Times New Roman" w:cs="Times New Roman"/>
                <w:color w:val="auto"/>
                <w:sz w:val="22"/>
                <w:szCs w:val="22"/>
              </w:rPr>
            </w:pPr>
            <w:proofErr w:type="spellStart"/>
            <w:r w:rsidRPr="00CE4E79">
              <w:rPr>
                <w:rFonts w:ascii="Times New Roman" w:eastAsia="Times New Roman" w:hAnsi="Times New Roman" w:cs="Times New Roman"/>
                <w:color w:val="auto"/>
                <w:sz w:val="22"/>
                <w:szCs w:val="22"/>
                <w:lang w:bidi="ar-SA"/>
              </w:rPr>
              <w:t>Stutgart</w:t>
            </w:r>
            <w:proofErr w:type="spellEnd"/>
          </w:p>
        </w:tc>
        <w:tc>
          <w:tcPr>
            <w:tcW w:w="1777" w:type="dxa"/>
            <w:vAlign w:val="center"/>
          </w:tcPr>
          <w:p w14:paraId="7C271760" w14:textId="76A52CCC"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02B8B16B" w14:textId="77777777" w:rsidR="007F1A89" w:rsidRPr="00CE4E79" w:rsidRDefault="007F1A89" w:rsidP="009E6A82">
            <w:pPr>
              <w:pStyle w:val="NormalWeb"/>
              <w:rPr>
                <w:color w:val="212529"/>
                <w:sz w:val="22"/>
                <w:szCs w:val="22"/>
              </w:rPr>
            </w:pPr>
            <w:r w:rsidRPr="00CE4E79">
              <w:rPr>
                <w:color w:val="212529"/>
                <w:sz w:val="22"/>
                <w:szCs w:val="22"/>
              </w:rPr>
              <w:t>stutgart@meb.gov.tr</w:t>
            </w:r>
            <w:r w:rsidRPr="00CE4E79">
              <w:rPr>
                <w:color w:val="212529"/>
                <w:sz w:val="22"/>
                <w:szCs w:val="22"/>
              </w:rPr>
              <w:br/>
              <w:t>stuttgart@meb.gov.tr</w:t>
            </w:r>
          </w:p>
          <w:p w14:paraId="027B0CF3" w14:textId="77777777" w:rsidR="007F1A89" w:rsidRPr="00CE4E79" w:rsidRDefault="007F1A89" w:rsidP="009E6A82">
            <w:pPr>
              <w:pStyle w:val="NormalWeb"/>
              <w:rPr>
                <w:color w:val="212529"/>
                <w:sz w:val="22"/>
                <w:szCs w:val="22"/>
              </w:rPr>
            </w:pPr>
            <w:r w:rsidRPr="00CE4E79">
              <w:rPr>
                <w:color w:val="212529"/>
                <w:sz w:val="22"/>
                <w:szCs w:val="22"/>
              </w:rPr>
              <w:br/>
              <w:t>stuttgart@meb.gov.tr</w:t>
            </w:r>
          </w:p>
          <w:p w14:paraId="45AC66CC" w14:textId="77777777" w:rsidR="007F1A89" w:rsidRPr="00CE4E79" w:rsidRDefault="007F1A89" w:rsidP="009E6A82">
            <w:pPr>
              <w:pStyle w:val="NormalWeb"/>
              <w:rPr>
                <w:color w:val="212529"/>
                <w:sz w:val="22"/>
                <w:szCs w:val="22"/>
              </w:rPr>
            </w:pPr>
            <w:r w:rsidRPr="00CE4E79">
              <w:rPr>
                <w:color w:val="212529"/>
                <w:sz w:val="22"/>
                <w:szCs w:val="22"/>
              </w:rPr>
              <w:br/>
              <w:t>stuttgart@meb.gov.tr</w:t>
            </w:r>
          </w:p>
          <w:p w14:paraId="01F08A82" w14:textId="77777777" w:rsidR="007F1A89" w:rsidRPr="00CE4E79" w:rsidRDefault="007F1A89" w:rsidP="009E6A82">
            <w:pPr>
              <w:pStyle w:val="NormalWeb"/>
              <w:rPr>
                <w:color w:val="212529"/>
                <w:sz w:val="22"/>
                <w:szCs w:val="22"/>
              </w:rPr>
            </w:pPr>
            <w:r w:rsidRPr="00CE4E79">
              <w:rPr>
                <w:color w:val="212529"/>
                <w:sz w:val="22"/>
                <w:szCs w:val="22"/>
              </w:rPr>
              <w:br/>
              <w:t>stuttgart@meb.gov.tr</w:t>
            </w:r>
          </w:p>
          <w:p w14:paraId="03FE465E" w14:textId="77777777" w:rsidR="007F1A89" w:rsidRPr="00CE4E79" w:rsidRDefault="007F1A89" w:rsidP="002003D9">
            <w:pPr>
              <w:pStyle w:val="NormalWeb"/>
              <w:rPr>
                <w:color w:val="212529"/>
                <w:sz w:val="22"/>
                <w:szCs w:val="22"/>
              </w:rPr>
            </w:pPr>
          </w:p>
        </w:tc>
      </w:tr>
      <w:tr w:rsidR="007F1A89" w:rsidRPr="00CE4E79" w14:paraId="59D39A17" w14:textId="77777777" w:rsidTr="00DF7F6E">
        <w:trPr>
          <w:trHeight w:hRule="exact" w:val="412"/>
          <w:jc w:val="center"/>
        </w:trPr>
        <w:tc>
          <w:tcPr>
            <w:tcW w:w="1271" w:type="dxa"/>
            <w:vAlign w:val="center"/>
          </w:tcPr>
          <w:p w14:paraId="063F317E" w14:textId="55719F2F" w:rsidR="007F1A89" w:rsidRPr="00CE4E79" w:rsidRDefault="007F1A89" w:rsidP="007F1A89">
            <w:pPr>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color w:val="auto"/>
                <w:sz w:val="22"/>
                <w:szCs w:val="22"/>
                <w:lang w:bidi="ar-SA"/>
              </w:rPr>
              <w:t>04</w:t>
            </w:r>
          </w:p>
        </w:tc>
        <w:tc>
          <w:tcPr>
            <w:tcW w:w="2192" w:type="dxa"/>
            <w:vAlign w:val="center"/>
          </w:tcPr>
          <w:p w14:paraId="026DD04A" w14:textId="584911DD" w:rsidR="007F1A89" w:rsidRPr="00CE4E79" w:rsidRDefault="007F1A89" w:rsidP="007F1A89">
            <w:pPr>
              <w:jc w:val="center"/>
              <w:rPr>
                <w:rFonts w:ascii="Times New Roman" w:hAnsi="Times New Roman" w:cs="Times New Roman"/>
                <w:color w:val="auto"/>
                <w:sz w:val="22"/>
                <w:szCs w:val="22"/>
              </w:rPr>
            </w:pPr>
            <w:r w:rsidRPr="00CE4E79">
              <w:rPr>
                <w:rFonts w:ascii="Times New Roman" w:eastAsia="Times New Roman" w:hAnsi="Times New Roman" w:cs="Times New Roman"/>
                <w:color w:val="auto"/>
                <w:sz w:val="22"/>
                <w:szCs w:val="22"/>
                <w:lang w:bidi="ar-SA"/>
              </w:rPr>
              <w:t xml:space="preserve">Münih </w:t>
            </w:r>
          </w:p>
        </w:tc>
        <w:tc>
          <w:tcPr>
            <w:tcW w:w="1777" w:type="dxa"/>
            <w:vAlign w:val="center"/>
          </w:tcPr>
          <w:p w14:paraId="49DC4F6B" w14:textId="47C54500"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23DF9FFB" w14:textId="133968ED" w:rsidR="007F1A89" w:rsidRPr="00CE4E79" w:rsidRDefault="00DF7F6E" w:rsidP="007F1A89">
            <w:pPr>
              <w:pStyle w:val="NormalWeb"/>
              <w:rPr>
                <w:color w:val="212529"/>
                <w:sz w:val="22"/>
                <w:szCs w:val="22"/>
              </w:rPr>
            </w:pPr>
            <w:r w:rsidRPr="00CE4E79">
              <w:rPr>
                <w:color w:val="212529"/>
                <w:sz w:val="22"/>
                <w:szCs w:val="22"/>
              </w:rPr>
              <w:t>munih@meb.gov.tr/</w:t>
            </w:r>
            <w:r w:rsidR="007F1A89" w:rsidRPr="00CE4E79">
              <w:rPr>
                <w:color w:val="212529"/>
                <w:sz w:val="22"/>
                <w:szCs w:val="22"/>
              </w:rPr>
              <w:t>munih@meb.gov.tr </w:t>
            </w:r>
          </w:p>
          <w:p w14:paraId="55091E13" w14:textId="77777777" w:rsidR="007F1A89" w:rsidRPr="00CE4E79" w:rsidRDefault="007F1A89" w:rsidP="007F1A89">
            <w:pPr>
              <w:pStyle w:val="NormalWeb"/>
              <w:rPr>
                <w:color w:val="212529"/>
                <w:sz w:val="22"/>
                <w:szCs w:val="22"/>
              </w:rPr>
            </w:pPr>
          </w:p>
        </w:tc>
      </w:tr>
      <w:tr w:rsidR="007F1A89" w:rsidRPr="00CE4E79" w14:paraId="56979875" w14:textId="77777777" w:rsidTr="00C802AF">
        <w:trPr>
          <w:trHeight w:hRule="exact" w:val="284"/>
          <w:jc w:val="center"/>
        </w:trPr>
        <w:tc>
          <w:tcPr>
            <w:tcW w:w="1271" w:type="dxa"/>
            <w:vAlign w:val="center"/>
          </w:tcPr>
          <w:p w14:paraId="421392F5" w14:textId="0044BD64" w:rsidR="007F1A89" w:rsidRPr="00CE4E79" w:rsidRDefault="007F1A89" w:rsidP="007F1A89">
            <w:pPr>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color w:val="auto"/>
                <w:sz w:val="22"/>
                <w:szCs w:val="22"/>
                <w:lang w:bidi="ar-SA"/>
              </w:rPr>
              <w:t>05</w:t>
            </w:r>
          </w:p>
        </w:tc>
        <w:tc>
          <w:tcPr>
            <w:tcW w:w="2192" w:type="dxa"/>
            <w:vAlign w:val="center"/>
          </w:tcPr>
          <w:p w14:paraId="25CB405F" w14:textId="415A58F5" w:rsidR="007F1A89" w:rsidRPr="00CE4E79" w:rsidRDefault="007F1A89" w:rsidP="007F1A89">
            <w:pPr>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color w:val="auto"/>
                <w:sz w:val="22"/>
                <w:szCs w:val="22"/>
                <w:lang w:bidi="ar-SA"/>
              </w:rPr>
              <w:t>Nürnberg</w:t>
            </w:r>
          </w:p>
        </w:tc>
        <w:tc>
          <w:tcPr>
            <w:tcW w:w="1777" w:type="dxa"/>
            <w:vAlign w:val="center"/>
          </w:tcPr>
          <w:p w14:paraId="01713217" w14:textId="1DEE34E9" w:rsidR="007F1A89" w:rsidRPr="00CE4E79" w:rsidRDefault="001F7F9D" w:rsidP="007F1A89">
            <w:pPr>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686" w:type="dxa"/>
            <w:vAlign w:val="center"/>
          </w:tcPr>
          <w:p w14:paraId="6E9B4AF5" w14:textId="77777777" w:rsidR="007F1A89" w:rsidRPr="00CE4E79" w:rsidRDefault="007F1A89" w:rsidP="007F1A89">
            <w:pPr>
              <w:pStyle w:val="NormalWeb"/>
              <w:rPr>
                <w:color w:val="212529"/>
                <w:sz w:val="22"/>
                <w:szCs w:val="22"/>
              </w:rPr>
            </w:pPr>
            <w:r w:rsidRPr="00CE4E79">
              <w:rPr>
                <w:color w:val="212529"/>
                <w:sz w:val="22"/>
                <w:szCs w:val="22"/>
              </w:rPr>
              <w:t>nurnberg@meb.gov.tr</w:t>
            </w:r>
          </w:p>
        </w:tc>
      </w:tr>
      <w:tr w:rsidR="007F1A89" w:rsidRPr="00CE4E79" w14:paraId="22A18034" w14:textId="77777777" w:rsidTr="00C802AF">
        <w:trPr>
          <w:trHeight w:hRule="exact" w:val="284"/>
          <w:jc w:val="center"/>
        </w:trPr>
        <w:tc>
          <w:tcPr>
            <w:tcW w:w="1271" w:type="dxa"/>
            <w:vAlign w:val="center"/>
          </w:tcPr>
          <w:p w14:paraId="1B7C4DB6" w14:textId="0590E3B8"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06</w:t>
            </w:r>
          </w:p>
        </w:tc>
        <w:tc>
          <w:tcPr>
            <w:tcW w:w="2192" w:type="dxa"/>
            <w:vAlign w:val="center"/>
          </w:tcPr>
          <w:p w14:paraId="10C0A4D6" w14:textId="03F9A6B0"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Hamburg</w:t>
            </w:r>
          </w:p>
        </w:tc>
        <w:tc>
          <w:tcPr>
            <w:tcW w:w="1777" w:type="dxa"/>
            <w:vAlign w:val="center"/>
          </w:tcPr>
          <w:p w14:paraId="49806189" w14:textId="4DE542AB"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5D2A9CA9" w14:textId="77777777" w:rsidR="007F1A89" w:rsidRPr="00CE4E79" w:rsidRDefault="007F1A89" w:rsidP="007F1A89">
            <w:pPr>
              <w:pStyle w:val="NormalWeb"/>
              <w:rPr>
                <w:color w:val="212529"/>
                <w:sz w:val="22"/>
                <w:szCs w:val="22"/>
              </w:rPr>
            </w:pPr>
            <w:r w:rsidRPr="00CE4E79">
              <w:rPr>
                <w:color w:val="212529"/>
                <w:sz w:val="22"/>
                <w:szCs w:val="22"/>
              </w:rPr>
              <w:t>hamburg@meb.gov.tr</w:t>
            </w:r>
          </w:p>
          <w:p w14:paraId="46C8DBB5" w14:textId="77777777" w:rsidR="007F1A89" w:rsidRPr="00CE4E79" w:rsidRDefault="007F1A89" w:rsidP="007F1A89">
            <w:pPr>
              <w:pStyle w:val="NormalWeb"/>
              <w:rPr>
                <w:color w:val="212529"/>
                <w:sz w:val="22"/>
                <w:szCs w:val="22"/>
              </w:rPr>
            </w:pPr>
          </w:p>
        </w:tc>
      </w:tr>
      <w:tr w:rsidR="007F1A89" w:rsidRPr="00CE4E79" w14:paraId="1CCBC177" w14:textId="77777777" w:rsidTr="00C802AF">
        <w:trPr>
          <w:trHeight w:hRule="exact" w:val="422"/>
          <w:jc w:val="center"/>
        </w:trPr>
        <w:tc>
          <w:tcPr>
            <w:tcW w:w="1271" w:type="dxa"/>
            <w:vAlign w:val="center"/>
          </w:tcPr>
          <w:p w14:paraId="342781DB" w14:textId="28CDA990"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07</w:t>
            </w:r>
          </w:p>
        </w:tc>
        <w:tc>
          <w:tcPr>
            <w:tcW w:w="2192" w:type="dxa"/>
            <w:vAlign w:val="center"/>
          </w:tcPr>
          <w:p w14:paraId="28C00F60" w14:textId="0ABDF332"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Frankfurt</w:t>
            </w:r>
          </w:p>
        </w:tc>
        <w:tc>
          <w:tcPr>
            <w:tcW w:w="1777" w:type="dxa"/>
            <w:vAlign w:val="center"/>
          </w:tcPr>
          <w:p w14:paraId="6B1AB076" w14:textId="6F3B741B"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79F08FDB" w14:textId="77777777" w:rsidR="007F1A89" w:rsidRPr="00CE4E79" w:rsidRDefault="007F1A89" w:rsidP="007F1A89">
            <w:pPr>
              <w:pStyle w:val="NormalWeb"/>
              <w:rPr>
                <w:color w:val="212529"/>
                <w:sz w:val="22"/>
                <w:szCs w:val="22"/>
              </w:rPr>
            </w:pPr>
            <w:r w:rsidRPr="00CE4E79">
              <w:rPr>
                <w:color w:val="212529"/>
                <w:sz w:val="22"/>
                <w:szCs w:val="22"/>
              </w:rPr>
              <w:t>frankfurt@meb.gov.tr</w:t>
            </w:r>
          </w:p>
        </w:tc>
      </w:tr>
      <w:tr w:rsidR="007F1A89" w:rsidRPr="00CE4E79" w14:paraId="4061B2DD" w14:textId="77777777" w:rsidTr="00C802AF">
        <w:trPr>
          <w:trHeight w:hRule="exact" w:val="284"/>
          <w:jc w:val="center"/>
        </w:trPr>
        <w:tc>
          <w:tcPr>
            <w:tcW w:w="1271" w:type="dxa"/>
            <w:vAlign w:val="center"/>
          </w:tcPr>
          <w:p w14:paraId="1F143A31" w14:textId="071C2862"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08</w:t>
            </w:r>
          </w:p>
        </w:tc>
        <w:tc>
          <w:tcPr>
            <w:tcW w:w="2192" w:type="dxa"/>
            <w:vAlign w:val="center"/>
          </w:tcPr>
          <w:p w14:paraId="4FC9C447" w14:textId="6AAD8D57"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Essen </w:t>
            </w:r>
          </w:p>
        </w:tc>
        <w:tc>
          <w:tcPr>
            <w:tcW w:w="1777" w:type="dxa"/>
            <w:vAlign w:val="center"/>
          </w:tcPr>
          <w:p w14:paraId="0A7BADAA" w14:textId="56E235C8"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45C20C61" w14:textId="77777777" w:rsidR="007F1A89" w:rsidRPr="00CE4E79" w:rsidRDefault="007F1A89" w:rsidP="007F1A89">
            <w:pPr>
              <w:pStyle w:val="NormalWeb"/>
              <w:rPr>
                <w:color w:val="212529"/>
                <w:sz w:val="22"/>
                <w:szCs w:val="22"/>
              </w:rPr>
            </w:pPr>
            <w:r w:rsidRPr="00CE4E79">
              <w:rPr>
                <w:color w:val="212529"/>
                <w:sz w:val="22"/>
                <w:szCs w:val="22"/>
              </w:rPr>
              <w:t>krvessen@meb.gov.tr</w:t>
            </w:r>
          </w:p>
        </w:tc>
      </w:tr>
      <w:tr w:rsidR="007F1A89" w:rsidRPr="00CE4E79" w14:paraId="181EF8A0" w14:textId="77777777" w:rsidTr="00C802AF">
        <w:trPr>
          <w:trHeight w:hRule="exact" w:val="284"/>
          <w:jc w:val="center"/>
        </w:trPr>
        <w:tc>
          <w:tcPr>
            <w:tcW w:w="1271" w:type="dxa"/>
            <w:vAlign w:val="center"/>
          </w:tcPr>
          <w:p w14:paraId="0BDF42FA" w14:textId="38B1CE76"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09</w:t>
            </w:r>
          </w:p>
        </w:tc>
        <w:tc>
          <w:tcPr>
            <w:tcW w:w="2192" w:type="dxa"/>
            <w:vAlign w:val="center"/>
          </w:tcPr>
          <w:p w14:paraId="7F17A904" w14:textId="66093FBE"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Köln</w:t>
            </w:r>
          </w:p>
        </w:tc>
        <w:tc>
          <w:tcPr>
            <w:tcW w:w="1777" w:type="dxa"/>
            <w:vAlign w:val="center"/>
          </w:tcPr>
          <w:p w14:paraId="49BBEB66" w14:textId="3F360ACE"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49428617" w14:textId="77777777" w:rsidR="007F1A89" w:rsidRPr="00CE4E79" w:rsidRDefault="007F1A89" w:rsidP="007F1A89">
            <w:pPr>
              <w:pStyle w:val="NormalWeb"/>
              <w:rPr>
                <w:color w:val="212529"/>
                <w:sz w:val="22"/>
                <w:szCs w:val="22"/>
              </w:rPr>
            </w:pPr>
            <w:r w:rsidRPr="00CE4E79">
              <w:rPr>
                <w:color w:val="212529"/>
                <w:sz w:val="22"/>
                <w:szCs w:val="22"/>
              </w:rPr>
              <w:t>koln@meb.gov.tr</w:t>
            </w:r>
          </w:p>
        </w:tc>
      </w:tr>
      <w:tr w:rsidR="007F1A89" w:rsidRPr="00CE4E79" w14:paraId="4C5704C5" w14:textId="77777777" w:rsidTr="00C802AF">
        <w:trPr>
          <w:trHeight w:hRule="exact" w:val="284"/>
          <w:jc w:val="center"/>
        </w:trPr>
        <w:tc>
          <w:tcPr>
            <w:tcW w:w="1271" w:type="dxa"/>
            <w:vAlign w:val="center"/>
          </w:tcPr>
          <w:p w14:paraId="55DF6342" w14:textId="74548323"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10</w:t>
            </w:r>
          </w:p>
        </w:tc>
        <w:tc>
          <w:tcPr>
            <w:tcW w:w="2192" w:type="dxa"/>
            <w:vAlign w:val="center"/>
          </w:tcPr>
          <w:p w14:paraId="7734C48C" w14:textId="0F193A54" w:rsidR="007F1A89" w:rsidRPr="00CE4E79" w:rsidRDefault="007F1A89" w:rsidP="007F1A89">
            <w:pPr>
              <w:jc w:val="center"/>
              <w:rPr>
                <w:rFonts w:ascii="Times New Roman" w:hAnsi="Times New Roman" w:cs="Times New Roman"/>
                <w:color w:val="auto"/>
                <w:sz w:val="22"/>
                <w:szCs w:val="22"/>
              </w:rPr>
            </w:pPr>
            <w:proofErr w:type="spellStart"/>
            <w:r w:rsidRPr="00CE4E79">
              <w:rPr>
                <w:rFonts w:ascii="Times New Roman" w:hAnsi="Times New Roman" w:cs="Times New Roman"/>
                <w:color w:val="auto"/>
                <w:sz w:val="22"/>
                <w:szCs w:val="22"/>
              </w:rPr>
              <w:t>Düsseldorf</w:t>
            </w:r>
            <w:proofErr w:type="spellEnd"/>
          </w:p>
        </w:tc>
        <w:tc>
          <w:tcPr>
            <w:tcW w:w="1777" w:type="dxa"/>
            <w:vAlign w:val="center"/>
          </w:tcPr>
          <w:p w14:paraId="3E65386E" w14:textId="365C2400" w:rsidR="007F1A89" w:rsidRPr="00CE4E79" w:rsidRDefault="001F7F9D" w:rsidP="007F1A89">
            <w:pPr>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686" w:type="dxa"/>
            <w:vAlign w:val="center"/>
          </w:tcPr>
          <w:p w14:paraId="4C329A51" w14:textId="77777777" w:rsidR="007F1A89" w:rsidRPr="00CE4E79" w:rsidRDefault="007F1A89" w:rsidP="007F1A89">
            <w:pPr>
              <w:pStyle w:val="NormalWeb"/>
              <w:rPr>
                <w:color w:val="212529"/>
                <w:sz w:val="22"/>
                <w:szCs w:val="22"/>
              </w:rPr>
            </w:pPr>
            <w:r w:rsidRPr="00CE4E79">
              <w:rPr>
                <w:color w:val="212529"/>
                <w:sz w:val="22"/>
                <w:szCs w:val="22"/>
              </w:rPr>
              <w:t>dusseldorf@meb.gov.tr</w:t>
            </w:r>
          </w:p>
        </w:tc>
      </w:tr>
      <w:tr w:rsidR="007F1A89" w:rsidRPr="00CE4E79" w14:paraId="46637431" w14:textId="77777777" w:rsidTr="00C802AF">
        <w:trPr>
          <w:trHeight w:hRule="exact" w:val="284"/>
          <w:jc w:val="center"/>
        </w:trPr>
        <w:tc>
          <w:tcPr>
            <w:tcW w:w="1271" w:type="dxa"/>
            <w:vAlign w:val="center"/>
          </w:tcPr>
          <w:p w14:paraId="0A4E6CB4" w14:textId="1A0B98AE"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11</w:t>
            </w:r>
          </w:p>
        </w:tc>
        <w:tc>
          <w:tcPr>
            <w:tcW w:w="2192" w:type="dxa"/>
            <w:vAlign w:val="center"/>
          </w:tcPr>
          <w:p w14:paraId="415ED042" w14:textId="75EFC466" w:rsidR="007F1A89" w:rsidRPr="00CE4E79" w:rsidRDefault="007F1A89" w:rsidP="007F1A89">
            <w:pPr>
              <w:jc w:val="center"/>
              <w:rPr>
                <w:rFonts w:ascii="Times New Roman" w:hAnsi="Times New Roman" w:cs="Times New Roman"/>
                <w:color w:val="auto"/>
                <w:sz w:val="22"/>
                <w:szCs w:val="22"/>
              </w:rPr>
            </w:pPr>
            <w:proofErr w:type="spellStart"/>
            <w:r w:rsidRPr="00CE4E79">
              <w:rPr>
                <w:rFonts w:ascii="Times New Roman" w:hAnsi="Times New Roman" w:cs="Times New Roman"/>
                <w:color w:val="auto"/>
                <w:sz w:val="22"/>
                <w:szCs w:val="22"/>
              </w:rPr>
              <w:t>Münster</w:t>
            </w:r>
            <w:proofErr w:type="spellEnd"/>
            <w:r w:rsidRPr="00CE4E79">
              <w:rPr>
                <w:rFonts w:ascii="Times New Roman" w:hAnsi="Times New Roman" w:cs="Times New Roman"/>
                <w:color w:val="auto"/>
                <w:sz w:val="22"/>
                <w:szCs w:val="22"/>
              </w:rPr>
              <w:t xml:space="preserve"> </w:t>
            </w:r>
          </w:p>
        </w:tc>
        <w:tc>
          <w:tcPr>
            <w:tcW w:w="1777" w:type="dxa"/>
            <w:vAlign w:val="center"/>
          </w:tcPr>
          <w:p w14:paraId="6D6853E2" w14:textId="6964527B" w:rsidR="007F1A89" w:rsidRPr="00CE4E79" w:rsidRDefault="001F7F9D" w:rsidP="007F1A89">
            <w:pPr>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686" w:type="dxa"/>
            <w:vAlign w:val="center"/>
          </w:tcPr>
          <w:p w14:paraId="5666F21F" w14:textId="77777777" w:rsidR="007F1A89" w:rsidRPr="00CE4E79" w:rsidRDefault="007F1A89" w:rsidP="007F1A89">
            <w:pPr>
              <w:pStyle w:val="NormalWeb"/>
              <w:rPr>
                <w:color w:val="212529"/>
                <w:sz w:val="22"/>
                <w:szCs w:val="22"/>
              </w:rPr>
            </w:pPr>
            <w:r w:rsidRPr="00CE4E79">
              <w:rPr>
                <w:color w:val="212529"/>
                <w:sz w:val="22"/>
                <w:szCs w:val="22"/>
              </w:rPr>
              <w:t>munster@meb.gov.tr</w:t>
            </w:r>
          </w:p>
        </w:tc>
      </w:tr>
      <w:tr w:rsidR="007F1A89" w:rsidRPr="00CE4E79" w14:paraId="0C05F569" w14:textId="77777777" w:rsidTr="00C802AF">
        <w:trPr>
          <w:trHeight w:val="406"/>
          <w:jc w:val="center"/>
        </w:trPr>
        <w:tc>
          <w:tcPr>
            <w:tcW w:w="1271" w:type="dxa"/>
            <w:vAlign w:val="center"/>
          </w:tcPr>
          <w:p w14:paraId="6B68F599" w14:textId="6A64E77F"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12</w:t>
            </w:r>
          </w:p>
        </w:tc>
        <w:tc>
          <w:tcPr>
            <w:tcW w:w="2192" w:type="dxa"/>
            <w:vAlign w:val="center"/>
          </w:tcPr>
          <w:p w14:paraId="706D48F9" w14:textId="7DACDB60" w:rsidR="007F1A89" w:rsidRPr="00CE4E79" w:rsidRDefault="007F1A89" w:rsidP="007F1A89">
            <w:pPr>
              <w:jc w:val="center"/>
              <w:rPr>
                <w:rFonts w:ascii="Times New Roman" w:hAnsi="Times New Roman" w:cs="Times New Roman"/>
                <w:color w:val="auto"/>
                <w:sz w:val="22"/>
                <w:szCs w:val="22"/>
              </w:rPr>
            </w:pPr>
            <w:proofErr w:type="spellStart"/>
            <w:r w:rsidRPr="00CE4E79">
              <w:rPr>
                <w:rFonts w:ascii="Times New Roman" w:hAnsi="Times New Roman" w:cs="Times New Roman"/>
                <w:color w:val="auto"/>
                <w:sz w:val="22"/>
                <w:szCs w:val="22"/>
              </w:rPr>
              <w:t>Mainz</w:t>
            </w:r>
            <w:proofErr w:type="spellEnd"/>
            <w:r w:rsidRPr="00CE4E79">
              <w:rPr>
                <w:rFonts w:ascii="Times New Roman" w:hAnsi="Times New Roman" w:cs="Times New Roman"/>
                <w:color w:val="auto"/>
                <w:sz w:val="22"/>
                <w:szCs w:val="22"/>
              </w:rPr>
              <w:t xml:space="preserve"> </w:t>
            </w:r>
          </w:p>
        </w:tc>
        <w:tc>
          <w:tcPr>
            <w:tcW w:w="1777" w:type="dxa"/>
            <w:vAlign w:val="center"/>
          </w:tcPr>
          <w:p w14:paraId="2B957C1C" w14:textId="588F7D8F"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20C6F732" w14:textId="77777777" w:rsidR="007F1A89" w:rsidRPr="00CE4E79" w:rsidRDefault="007F1A89" w:rsidP="007F1A89">
            <w:pPr>
              <w:pStyle w:val="NormalWeb"/>
              <w:rPr>
                <w:color w:val="212529"/>
                <w:sz w:val="22"/>
                <w:szCs w:val="22"/>
              </w:rPr>
            </w:pPr>
            <w:r w:rsidRPr="00CE4E79">
              <w:rPr>
                <w:color w:val="212529"/>
                <w:sz w:val="22"/>
                <w:szCs w:val="22"/>
              </w:rPr>
              <w:t>mainz@meb.gov.tr</w:t>
            </w:r>
          </w:p>
        </w:tc>
      </w:tr>
      <w:tr w:rsidR="007F1A89" w:rsidRPr="00CE4E79" w14:paraId="2162EAC3" w14:textId="77777777" w:rsidTr="00C802AF">
        <w:trPr>
          <w:trHeight w:hRule="exact" w:val="284"/>
          <w:jc w:val="center"/>
        </w:trPr>
        <w:tc>
          <w:tcPr>
            <w:tcW w:w="1271" w:type="dxa"/>
            <w:vAlign w:val="center"/>
          </w:tcPr>
          <w:p w14:paraId="65D29341" w14:textId="12C61AED"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13</w:t>
            </w:r>
          </w:p>
        </w:tc>
        <w:tc>
          <w:tcPr>
            <w:tcW w:w="2192" w:type="dxa"/>
            <w:vAlign w:val="center"/>
          </w:tcPr>
          <w:p w14:paraId="5BA4721E" w14:textId="34A2D503"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Hannover</w:t>
            </w:r>
          </w:p>
        </w:tc>
        <w:tc>
          <w:tcPr>
            <w:tcW w:w="1777" w:type="dxa"/>
            <w:vAlign w:val="center"/>
          </w:tcPr>
          <w:p w14:paraId="4EBAD2D9" w14:textId="23519DCE"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7037A286" w14:textId="77777777" w:rsidR="007F1A89" w:rsidRPr="00CE4E79" w:rsidRDefault="007F1A89" w:rsidP="002003D9">
            <w:pPr>
              <w:pStyle w:val="NormalWeb"/>
              <w:rPr>
                <w:color w:val="212529"/>
                <w:sz w:val="22"/>
                <w:szCs w:val="22"/>
              </w:rPr>
            </w:pPr>
            <w:r w:rsidRPr="00CE4E79">
              <w:rPr>
                <w:color w:val="212529"/>
                <w:sz w:val="22"/>
                <w:szCs w:val="22"/>
              </w:rPr>
              <w:t>hannover@meb.gov.tr</w:t>
            </w:r>
          </w:p>
        </w:tc>
      </w:tr>
      <w:tr w:rsidR="007F1A89" w:rsidRPr="00CE4E79" w14:paraId="767C7A21" w14:textId="77777777" w:rsidTr="007F1A89">
        <w:trPr>
          <w:trHeight w:hRule="exact" w:val="284"/>
          <w:jc w:val="center"/>
        </w:trPr>
        <w:tc>
          <w:tcPr>
            <w:tcW w:w="1271" w:type="dxa"/>
          </w:tcPr>
          <w:p w14:paraId="6D8F0EBF" w14:textId="77777777" w:rsidR="007F1A89" w:rsidRPr="00CE4E79" w:rsidRDefault="007F1A89" w:rsidP="002003D9">
            <w:pPr>
              <w:jc w:val="center"/>
              <w:rPr>
                <w:rFonts w:ascii="Times New Roman" w:hAnsi="Times New Roman" w:cs="Times New Roman"/>
                <w:color w:val="auto"/>
                <w:sz w:val="22"/>
                <w:szCs w:val="22"/>
              </w:rPr>
            </w:pPr>
          </w:p>
        </w:tc>
        <w:tc>
          <w:tcPr>
            <w:tcW w:w="2192" w:type="dxa"/>
            <w:vAlign w:val="center"/>
          </w:tcPr>
          <w:p w14:paraId="24359A8B" w14:textId="75003080"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Toplam </w:t>
            </w:r>
          </w:p>
        </w:tc>
        <w:tc>
          <w:tcPr>
            <w:tcW w:w="1777" w:type="dxa"/>
            <w:vAlign w:val="center"/>
          </w:tcPr>
          <w:p w14:paraId="3776825D" w14:textId="3AA98208" w:rsidR="007F1A89" w:rsidRPr="00CE4E79" w:rsidRDefault="002E4D5F" w:rsidP="002003D9">
            <w:pPr>
              <w:jc w:val="center"/>
              <w:rPr>
                <w:rFonts w:ascii="Times New Roman" w:hAnsi="Times New Roman" w:cs="Times New Roman"/>
                <w:color w:val="auto"/>
                <w:sz w:val="22"/>
                <w:szCs w:val="22"/>
              </w:rPr>
            </w:pPr>
            <w:r>
              <w:rPr>
                <w:rFonts w:ascii="Times New Roman" w:hAnsi="Times New Roman" w:cs="Times New Roman"/>
                <w:color w:val="auto"/>
                <w:sz w:val="22"/>
                <w:szCs w:val="22"/>
              </w:rPr>
              <w:t>50</w:t>
            </w:r>
          </w:p>
        </w:tc>
        <w:tc>
          <w:tcPr>
            <w:tcW w:w="3686" w:type="dxa"/>
            <w:vAlign w:val="center"/>
          </w:tcPr>
          <w:p w14:paraId="587408A5" w14:textId="77777777" w:rsidR="007F1A89" w:rsidRPr="00CE4E79" w:rsidRDefault="007F1A89" w:rsidP="002003D9">
            <w:pPr>
              <w:pStyle w:val="NormalWeb"/>
              <w:rPr>
                <w:color w:val="212529"/>
                <w:sz w:val="22"/>
                <w:szCs w:val="22"/>
              </w:rPr>
            </w:pPr>
          </w:p>
        </w:tc>
      </w:tr>
    </w:tbl>
    <w:p w14:paraId="6AD50CE2" w14:textId="77777777" w:rsidR="00744D01" w:rsidRPr="00CE4E79" w:rsidRDefault="002F5B48" w:rsidP="00156DA1">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II- Adaylarda aranan ş</w:t>
      </w:r>
      <w:r w:rsidR="00744D01" w:rsidRPr="00CE4E79">
        <w:rPr>
          <w:rFonts w:ascii="Times New Roman" w:hAnsi="Times New Roman" w:cs="Times New Roman"/>
          <w:b/>
          <w:color w:val="auto"/>
          <w:sz w:val="22"/>
          <w:szCs w:val="22"/>
        </w:rPr>
        <w:t>artlar</w:t>
      </w:r>
    </w:p>
    <w:p w14:paraId="0A5C3656" w14:textId="61CCFFAE" w:rsidR="00744D01" w:rsidRPr="00CE4E79" w:rsidRDefault="00C22BDB"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a)</w:t>
      </w:r>
      <w:r w:rsidR="00744D01" w:rsidRPr="00CE4E79">
        <w:rPr>
          <w:rFonts w:ascii="Times New Roman" w:hAnsi="Times New Roman" w:cs="Times New Roman"/>
          <w:color w:val="auto"/>
          <w:sz w:val="22"/>
          <w:szCs w:val="22"/>
        </w:rPr>
        <w:t>İlgili ülke vat</w:t>
      </w:r>
      <w:r w:rsidR="00511228" w:rsidRPr="00CE4E79">
        <w:rPr>
          <w:rFonts w:ascii="Times New Roman" w:hAnsi="Times New Roman" w:cs="Times New Roman"/>
          <w:color w:val="auto"/>
          <w:sz w:val="22"/>
          <w:szCs w:val="22"/>
        </w:rPr>
        <w:t xml:space="preserve">andaşlığına veya süresiz oturma ve çalışma </w:t>
      </w:r>
      <w:r w:rsidR="00744D01" w:rsidRPr="00CE4E79">
        <w:rPr>
          <w:rFonts w:ascii="Times New Roman" w:hAnsi="Times New Roman" w:cs="Times New Roman"/>
          <w:color w:val="auto"/>
          <w:sz w:val="22"/>
          <w:szCs w:val="22"/>
        </w:rPr>
        <w:t>iznine sahip olmak,</w:t>
      </w:r>
      <w:r w:rsidR="004003B8" w:rsidRPr="00CE4E79">
        <w:rPr>
          <w:rFonts w:ascii="Times New Roman" w:hAnsi="Times New Roman" w:cs="Times New Roman"/>
          <w:color w:val="auto"/>
          <w:sz w:val="22"/>
          <w:szCs w:val="22"/>
        </w:rPr>
        <w:t xml:space="preserve"> başvuruda bulunduğu </w:t>
      </w:r>
      <w:r w:rsidR="00BA3A38" w:rsidRPr="00CE4E79">
        <w:rPr>
          <w:rFonts w:ascii="Times New Roman" w:hAnsi="Times New Roman" w:cs="Times New Roman"/>
          <w:color w:val="auto"/>
          <w:sz w:val="22"/>
          <w:szCs w:val="22"/>
        </w:rPr>
        <w:t>ataşelik</w:t>
      </w:r>
      <w:r w:rsidR="004003B8" w:rsidRPr="00CE4E79">
        <w:rPr>
          <w:rFonts w:ascii="Times New Roman" w:hAnsi="Times New Roman" w:cs="Times New Roman"/>
          <w:color w:val="auto"/>
          <w:sz w:val="22"/>
          <w:szCs w:val="22"/>
        </w:rPr>
        <w:t xml:space="preserve"> görev bölgesinde ikamet ediyor olmak,</w:t>
      </w:r>
    </w:p>
    <w:p w14:paraId="40EDBDA7" w14:textId="61E433E0" w:rsidR="00744D01" w:rsidRPr="00CE4E79" w:rsidRDefault="00C22BDB" w:rsidP="005051E8">
      <w:pPr>
        <w:jc w:val="both"/>
        <w:rPr>
          <w:rFonts w:ascii="Segoe UI" w:eastAsia="Times New Roman" w:hAnsi="Segoe UI" w:cs="Segoe UI"/>
          <w:sz w:val="22"/>
          <w:szCs w:val="22"/>
          <w:lang w:bidi="ar-SA"/>
        </w:rPr>
      </w:pPr>
      <w:r w:rsidRPr="00CE4E79">
        <w:rPr>
          <w:rFonts w:ascii="Times New Roman" w:hAnsi="Times New Roman" w:cs="Times New Roman"/>
          <w:color w:val="auto"/>
          <w:sz w:val="22"/>
          <w:szCs w:val="22"/>
        </w:rPr>
        <w:t>b)</w:t>
      </w:r>
      <w:r w:rsidR="00FA0576" w:rsidRPr="00CE4E79">
        <w:rPr>
          <w:rFonts w:ascii="Times New Roman" w:hAnsi="Times New Roman" w:cs="Times New Roman"/>
          <w:color w:val="auto"/>
          <w:sz w:val="22"/>
          <w:szCs w:val="22"/>
        </w:rPr>
        <w:t>Yurt dışında l</w:t>
      </w:r>
      <w:r w:rsidR="00744D01" w:rsidRPr="00CE4E79">
        <w:rPr>
          <w:rFonts w:ascii="Times New Roman" w:hAnsi="Times New Roman" w:cs="Times New Roman"/>
          <w:color w:val="auto"/>
          <w:sz w:val="22"/>
          <w:szCs w:val="22"/>
        </w:rPr>
        <w:t>isans düzeyinde Yükseköğretim Kurulu tarafından denkliği</w:t>
      </w:r>
      <w:r w:rsidR="00180EB8" w:rsidRPr="00CE4E79">
        <w:rPr>
          <w:rFonts w:ascii="Times New Roman" w:hAnsi="Times New Roman" w:cs="Times New Roman"/>
          <w:color w:val="auto"/>
          <w:sz w:val="22"/>
          <w:szCs w:val="22"/>
        </w:rPr>
        <w:t xml:space="preserve"> kabul edilen</w:t>
      </w:r>
      <w:r w:rsidR="00842D5C" w:rsidRPr="00CE4E79">
        <w:rPr>
          <w:rFonts w:ascii="Times New Roman" w:hAnsi="Times New Roman" w:cs="Times New Roman"/>
          <w:color w:val="auto"/>
          <w:sz w:val="22"/>
          <w:szCs w:val="22"/>
        </w:rPr>
        <w:t xml:space="preserve"> eğitim, eğitim bilimleri, fen ve edebiyat, </w:t>
      </w:r>
      <w:r w:rsidR="003C024D">
        <w:rPr>
          <w:rFonts w:ascii="Times New Roman" w:hAnsi="Times New Roman" w:cs="Times New Roman"/>
          <w:color w:val="auto"/>
          <w:sz w:val="22"/>
          <w:szCs w:val="22"/>
        </w:rPr>
        <w:t xml:space="preserve">İlahiyat, İslami Bilimler ve Güzel Sanatlar </w:t>
      </w:r>
      <w:r w:rsidR="00FF2AC7" w:rsidRPr="00CE4E79">
        <w:rPr>
          <w:rFonts w:ascii="Times New Roman" w:hAnsi="Times New Roman" w:cs="Times New Roman"/>
          <w:color w:val="auto"/>
          <w:sz w:val="22"/>
          <w:szCs w:val="22"/>
        </w:rPr>
        <w:t xml:space="preserve">fakülteleri mezunu olup pedagojik </w:t>
      </w:r>
      <w:proofErr w:type="gramStart"/>
      <w:r w:rsidR="00FF2AC7" w:rsidRPr="00CE4E79">
        <w:rPr>
          <w:rFonts w:ascii="Times New Roman" w:hAnsi="Times New Roman" w:cs="Times New Roman"/>
          <w:color w:val="auto"/>
          <w:sz w:val="22"/>
          <w:szCs w:val="22"/>
        </w:rPr>
        <w:t>formasyon</w:t>
      </w:r>
      <w:proofErr w:type="gramEnd"/>
      <w:r w:rsidR="00FF2AC7" w:rsidRPr="00CE4E79">
        <w:rPr>
          <w:rFonts w:ascii="Times New Roman" w:hAnsi="Times New Roman" w:cs="Times New Roman"/>
          <w:color w:val="auto"/>
          <w:sz w:val="22"/>
          <w:szCs w:val="22"/>
        </w:rPr>
        <w:t xml:space="preserve"> belgesine sahip olmak</w:t>
      </w:r>
      <w:r w:rsidR="00C3548D" w:rsidRPr="00CE4E79">
        <w:rPr>
          <w:rFonts w:ascii="Times New Roman" w:hAnsi="Times New Roman" w:cs="Times New Roman"/>
          <w:color w:val="auto"/>
          <w:sz w:val="22"/>
          <w:szCs w:val="22"/>
        </w:rPr>
        <w:t>.</w:t>
      </w:r>
    </w:p>
    <w:p w14:paraId="7B918828" w14:textId="77777777" w:rsidR="00744D01" w:rsidRPr="00CE4E79" w:rsidRDefault="00C22BDB"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c)</w:t>
      </w:r>
      <w:r w:rsidR="00744D01" w:rsidRPr="00CE4E79">
        <w:rPr>
          <w:rFonts w:ascii="Times New Roman" w:hAnsi="Times New Roman" w:cs="Times New Roman"/>
          <w:color w:val="auto"/>
          <w:sz w:val="22"/>
          <w:szCs w:val="22"/>
        </w:rPr>
        <w:t xml:space="preserve"> </w:t>
      </w:r>
      <w:r w:rsidR="00A560A8" w:rsidRPr="00CE4E79">
        <w:rPr>
          <w:rFonts w:ascii="Times New Roman" w:hAnsi="Times New Roman" w:cs="Times New Roman"/>
          <w:color w:val="auto"/>
          <w:sz w:val="22"/>
          <w:szCs w:val="22"/>
        </w:rPr>
        <w:t>ÖSYM veya uluslararası geçerli dil belgelerinden</w:t>
      </w:r>
      <w:r w:rsidR="00A560A8" w:rsidRPr="00CE4E79">
        <w:rPr>
          <w:rFonts w:ascii="Times New Roman" w:hAnsi="Times New Roman" w:cs="Times New Roman"/>
          <w:color w:val="FF0000"/>
          <w:sz w:val="22"/>
          <w:szCs w:val="22"/>
        </w:rPr>
        <w:t xml:space="preserve"> </w:t>
      </w:r>
      <w:r w:rsidR="00A560A8" w:rsidRPr="00CE4E79">
        <w:rPr>
          <w:rFonts w:ascii="Times New Roman" w:hAnsi="Times New Roman" w:cs="Times New Roman"/>
          <w:color w:val="auto"/>
          <w:sz w:val="22"/>
          <w:szCs w:val="22"/>
        </w:rPr>
        <w:t xml:space="preserve">birine </w:t>
      </w:r>
      <w:r w:rsidR="00744D01" w:rsidRPr="00CE4E79">
        <w:rPr>
          <w:rFonts w:ascii="Times New Roman" w:hAnsi="Times New Roman" w:cs="Times New Roman"/>
          <w:color w:val="auto"/>
          <w:sz w:val="22"/>
          <w:szCs w:val="22"/>
        </w:rPr>
        <w:t>sahip olmak.</w:t>
      </w:r>
      <w:r w:rsidR="00C00B7E" w:rsidRPr="00CE4E79">
        <w:rPr>
          <w:rFonts w:ascii="Times New Roman" w:hAnsi="Times New Roman" w:cs="Times New Roman"/>
          <w:color w:val="auto"/>
          <w:sz w:val="22"/>
          <w:szCs w:val="22"/>
        </w:rPr>
        <w:t xml:space="preserve"> </w:t>
      </w:r>
      <w:r w:rsidR="00744D01" w:rsidRPr="00CE4E79">
        <w:rPr>
          <w:rFonts w:ascii="Times New Roman" w:hAnsi="Times New Roman" w:cs="Times New Roman"/>
          <w:color w:val="auto"/>
          <w:sz w:val="22"/>
          <w:szCs w:val="22"/>
        </w:rPr>
        <w:t>Ancak, görev yapacağı ülke dilinde ilk, orta veya yükseköğrenimini tamamlayanlarda o ülkede konuşulan dillere ili</w:t>
      </w:r>
      <w:r w:rsidR="009E5579" w:rsidRPr="00CE4E79">
        <w:rPr>
          <w:rFonts w:ascii="Times New Roman" w:hAnsi="Times New Roman" w:cs="Times New Roman"/>
          <w:color w:val="auto"/>
          <w:sz w:val="22"/>
          <w:szCs w:val="22"/>
        </w:rPr>
        <w:t>şkin dil yeterlik şartı aranmaz.</w:t>
      </w:r>
    </w:p>
    <w:p w14:paraId="1921543B" w14:textId="77777777" w:rsidR="00744D01" w:rsidRPr="00CE4E79" w:rsidRDefault="002F5B48"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ç</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Kamu haklarından mahrum bulunmamak,</w:t>
      </w:r>
    </w:p>
    <w:p w14:paraId="2EA90BEA" w14:textId="26EC14ED" w:rsidR="00744D01" w:rsidRPr="00CE4E79" w:rsidRDefault="002F5B48" w:rsidP="0012701E">
      <w:pPr>
        <w:jc w:val="both"/>
        <w:rPr>
          <w:rFonts w:ascii="Times New Roman" w:hAnsi="Times New Roman" w:cs="Times New Roman"/>
          <w:color w:val="auto"/>
          <w:sz w:val="22"/>
          <w:szCs w:val="22"/>
        </w:rPr>
      </w:pPr>
      <w:proofErr w:type="gramStart"/>
      <w:r w:rsidRPr="00CE4E79">
        <w:rPr>
          <w:rFonts w:ascii="Times New Roman" w:hAnsi="Times New Roman" w:cs="Times New Roman"/>
          <w:color w:val="auto"/>
          <w:sz w:val="22"/>
          <w:szCs w:val="22"/>
        </w:rPr>
        <w:t>d</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w:t>
      </w:r>
      <w:r w:rsidR="00234FE0" w:rsidRPr="00CE4E79">
        <w:rPr>
          <w:rFonts w:ascii="Times New Roman" w:hAnsi="Times New Roman" w:cs="Times New Roman"/>
          <w:color w:val="auto"/>
          <w:sz w:val="22"/>
          <w:szCs w:val="22"/>
        </w:rPr>
        <w:t xml:space="preserve">eya kaçakçılık suçlarından </w:t>
      </w:r>
      <w:r w:rsidR="00BA3A38" w:rsidRPr="00CE4E79">
        <w:rPr>
          <w:rFonts w:ascii="Times New Roman" w:hAnsi="Times New Roman" w:cs="Times New Roman"/>
          <w:color w:val="auto"/>
          <w:sz w:val="22"/>
          <w:szCs w:val="22"/>
        </w:rPr>
        <w:t>mahkûm</w:t>
      </w:r>
      <w:r w:rsidR="00744D01" w:rsidRPr="00CE4E79">
        <w:rPr>
          <w:rFonts w:ascii="Times New Roman" w:hAnsi="Times New Roman" w:cs="Times New Roman"/>
          <w:color w:val="auto"/>
          <w:sz w:val="22"/>
          <w:szCs w:val="22"/>
        </w:rPr>
        <w:t xml:space="preserve"> olmamak,</w:t>
      </w:r>
      <w:r w:rsidR="00842D5C" w:rsidRPr="00CE4E79">
        <w:rPr>
          <w:rFonts w:ascii="Times New Roman" w:hAnsi="Times New Roman" w:cs="Times New Roman"/>
          <w:color w:val="auto"/>
          <w:sz w:val="22"/>
          <w:szCs w:val="22"/>
        </w:rPr>
        <w:t xml:space="preserve"> Türk vatandaşı olmayanlar için ilgili makamlarca eşdeğer suçlardan tahkikat geçirmemiş olmak,</w:t>
      </w:r>
      <w:proofErr w:type="gramEnd"/>
    </w:p>
    <w:p w14:paraId="263AD77E" w14:textId="6E0E3935" w:rsidR="00511228" w:rsidRPr="00CE4E79" w:rsidRDefault="00511228"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e</w:t>
      </w:r>
      <w:r w:rsidR="00C22BDB" w:rsidRPr="00CE4E79">
        <w:rPr>
          <w:rFonts w:ascii="Times New Roman" w:hAnsi="Times New Roman" w:cs="Times New Roman"/>
          <w:color w:val="auto"/>
          <w:sz w:val="22"/>
          <w:szCs w:val="22"/>
        </w:rPr>
        <w:t>)</w:t>
      </w:r>
      <w:r w:rsidR="00C3548D" w:rsidRPr="00CE4E79">
        <w:rPr>
          <w:rFonts w:ascii="Times New Roman" w:hAnsi="Times New Roman" w:cs="Times New Roman"/>
          <w:color w:val="auto"/>
          <w:sz w:val="22"/>
          <w:szCs w:val="22"/>
        </w:rPr>
        <w:t>Görevini yapmasına ma</w:t>
      </w:r>
      <w:r w:rsidR="00744D01" w:rsidRPr="00CE4E79">
        <w:rPr>
          <w:rFonts w:ascii="Times New Roman" w:hAnsi="Times New Roman" w:cs="Times New Roman"/>
          <w:color w:val="auto"/>
          <w:sz w:val="22"/>
          <w:szCs w:val="22"/>
        </w:rPr>
        <w:t>ni olabilecek akıl, ruh ve vücut sağlığı ile ilgili herhangi bir engeli bulunmamak,</w:t>
      </w:r>
    </w:p>
    <w:p w14:paraId="3A69BB30" w14:textId="77777777" w:rsidR="00744D01" w:rsidRPr="00CE4E79" w:rsidRDefault="00511228"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f</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İstihdam edileceği ülkede çalışmasına engel bir durumu bulunmamak,</w:t>
      </w:r>
    </w:p>
    <w:p w14:paraId="053F060B" w14:textId="2EEBEAEC" w:rsidR="00744D01" w:rsidRPr="00CE4E79" w:rsidRDefault="00511228" w:rsidP="0012701E">
      <w:pPr>
        <w:jc w:val="both"/>
        <w:rPr>
          <w:rFonts w:ascii="Times New Roman" w:hAnsi="Times New Roman" w:cs="Times New Roman"/>
          <w:color w:val="auto"/>
          <w:sz w:val="22"/>
          <w:szCs w:val="22"/>
        </w:rPr>
      </w:pPr>
      <w:proofErr w:type="gramStart"/>
      <w:r w:rsidRPr="00CE4E79">
        <w:rPr>
          <w:rFonts w:ascii="Times New Roman" w:hAnsi="Times New Roman" w:cs="Times New Roman"/>
          <w:color w:val="auto"/>
          <w:sz w:val="22"/>
          <w:szCs w:val="22"/>
        </w:rPr>
        <w:t>g</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Yürütülecek hizmetlerin gerekli kıldığı ölçüde Türkçe bilmek ve Türkçeyi kullanma becerisine sahip olmak</w:t>
      </w:r>
      <w:r w:rsidR="00C3548D" w:rsidRPr="00CE4E79">
        <w:rPr>
          <w:rFonts w:ascii="Times New Roman" w:hAnsi="Times New Roman" w:cs="Times New Roman"/>
          <w:color w:val="auto"/>
          <w:sz w:val="22"/>
          <w:szCs w:val="22"/>
        </w:rPr>
        <w:t>,</w:t>
      </w:r>
      <w:r w:rsidR="008215A3">
        <w:rPr>
          <w:rFonts w:ascii="Times New Roman" w:hAnsi="Times New Roman" w:cs="Times New Roman"/>
          <w:color w:val="auto"/>
          <w:sz w:val="22"/>
          <w:szCs w:val="22"/>
        </w:rPr>
        <w:t xml:space="preserve"> </w:t>
      </w:r>
      <w:r w:rsidR="00A42C0F" w:rsidRPr="00CE4E79">
        <w:rPr>
          <w:rFonts w:ascii="Times New Roman" w:hAnsi="Times New Roman" w:cs="Times New Roman"/>
          <w:color w:val="auto"/>
          <w:sz w:val="22"/>
          <w:szCs w:val="22"/>
        </w:rPr>
        <w:t>Türk Dili ve Edebiyatı/Türkoloji ve Türkçe bölümleri</w:t>
      </w:r>
      <w:r w:rsidR="00195337" w:rsidRPr="00CE4E79">
        <w:rPr>
          <w:rFonts w:ascii="Times New Roman" w:hAnsi="Times New Roman" w:cs="Times New Roman"/>
          <w:color w:val="auto"/>
          <w:sz w:val="22"/>
          <w:szCs w:val="22"/>
        </w:rPr>
        <w:t xml:space="preserve"> </w:t>
      </w:r>
      <w:r w:rsidR="008215A3">
        <w:rPr>
          <w:rFonts w:ascii="Times New Roman" w:hAnsi="Times New Roman" w:cs="Times New Roman"/>
          <w:color w:val="auto"/>
          <w:sz w:val="22"/>
          <w:szCs w:val="22"/>
        </w:rPr>
        <w:t xml:space="preserve">mezunları </w:t>
      </w:r>
      <w:r w:rsidR="00195337" w:rsidRPr="00CE4E79">
        <w:rPr>
          <w:rFonts w:ascii="Times New Roman" w:hAnsi="Times New Roman" w:cs="Times New Roman"/>
          <w:color w:val="auto"/>
          <w:sz w:val="22"/>
          <w:szCs w:val="22"/>
        </w:rPr>
        <w:t xml:space="preserve">ile yükseköğrenimini Türkiye dışında tamamlayanlar </w:t>
      </w:r>
      <w:r w:rsidR="00A42C0F" w:rsidRPr="00CE4E79">
        <w:rPr>
          <w:rFonts w:ascii="Times New Roman" w:hAnsi="Times New Roman" w:cs="Times New Roman"/>
          <w:color w:val="auto"/>
          <w:sz w:val="22"/>
          <w:szCs w:val="22"/>
        </w:rPr>
        <w:t>için Yunus Emre Enstitüsü</w:t>
      </w:r>
      <w:r w:rsidR="00156DA1" w:rsidRPr="00CE4E79">
        <w:rPr>
          <w:rFonts w:ascii="Times New Roman" w:hAnsi="Times New Roman" w:cs="Times New Roman"/>
          <w:color w:val="auto"/>
          <w:sz w:val="22"/>
          <w:szCs w:val="22"/>
        </w:rPr>
        <w:t xml:space="preserve"> ile y</w:t>
      </w:r>
      <w:r w:rsidR="00A42C0F" w:rsidRPr="00CE4E79">
        <w:rPr>
          <w:rFonts w:ascii="Times New Roman" w:hAnsi="Times New Roman" w:cs="Times New Roman"/>
          <w:color w:val="auto"/>
          <w:sz w:val="22"/>
          <w:szCs w:val="22"/>
        </w:rPr>
        <w:t xml:space="preserve">ükseköğretim kurumlarınca verilen Türkçe </w:t>
      </w:r>
      <w:r w:rsidR="00156DA1" w:rsidRPr="00CE4E79">
        <w:rPr>
          <w:rFonts w:ascii="Times New Roman" w:hAnsi="Times New Roman" w:cs="Times New Roman"/>
          <w:color w:val="auto"/>
          <w:sz w:val="22"/>
          <w:szCs w:val="22"/>
        </w:rPr>
        <w:t xml:space="preserve">Öğretim sertifikalarına sahip olmak veya ilgili ülkede Türkçe öğretimi hususunda akredite kuruluşlarca verilmiş en az </w:t>
      </w:r>
      <w:r w:rsidR="00195337" w:rsidRPr="00CE4E79">
        <w:rPr>
          <w:rFonts w:ascii="Times New Roman" w:hAnsi="Times New Roman" w:cs="Times New Roman"/>
          <w:color w:val="auto"/>
          <w:sz w:val="22"/>
          <w:szCs w:val="22"/>
        </w:rPr>
        <w:t>C1</w:t>
      </w:r>
      <w:r w:rsidR="00156DA1" w:rsidRPr="00CE4E79">
        <w:rPr>
          <w:rFonts w:ascii="Times New Roman" w:hAnsi="Times New Roman" w:cs="Times New Roman"/>
          <w:color w:val="auto"/>
          <w:sz w:val="22"/>
          <w:szCs w:val="22"/>
        </w:rPr>
        <w:t xml:space="preserve"> düzeyinde belgeye sahip olmak,</w:t>
      </w:r>
      <w:proofErr w:type="gramEnd"/>
    </w:p>
    <w:p w14:paraId="32356A75" w14:textId="10920509" w:rsidR="004A12FB" w:rsidRDefault="002F5B48"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h</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Yurt dışı hizmetinin gerektirdiği temsil yeteneğine sahip olmak,</w:t>
      </w:r>
    </w:p>
    <w:p w14:paraId="7D66C472" w14:textId="77777777" w:rsidR="00CE4E79" w:rsidRDefault="00CE4E79" w:rsidP="0012701E">
      <w:pPr>
        <w:jc w:val="both"/>
        <w:rPr>
          <w:rFonts w:ascii="Times New Roman" w:hAnsi="Times New Roman" w:cs="Times New Roman"/>
          <w:color w:val="auto"/>
          <w:sz w:val="22"/>
          <w:szCs w:val="22"/>
        </w:rPr>
      </w:pPr>
    </w:p>
    <w:p w14:paraId="6A8B56E0" w14:textId="77777777" w:rsidR="00CE4E79" w:rsidRPr="00CE4E79" w:rsidRDefault="00CE4E79" w:rsidP="0012701E">
      <w:pPr>
        <w:jc w:val="both"/>
        <w:rPr>
          <w:rFonts w:ascii="Times New Roman" w:hAnsi="Times New Roman" w:cs="Times New Roman"/>
          <w:color w:val="auto"/>
          <w:sz w:val="22"/>
          <w:szCs w:val="22"/>
        </w:rPr>
      </w:pPr>
    </w:p>
    <w:p w14:paraId="2BA0372D" w14:textId="77777777" w:rsidR="008215A3" w:rsidRDefault="008215A3" w:rsidP="00C22BDB">
      <w:pPr>
        <w:spacing w:after="120"/>
        <w:jc w:val="both"/>
        <w:rPr>
          <w:rFonts w:ascii="Times New Roman" w:hAnsi="Times New Roman" w:cs="Times New Roman"/>
          <w:b/>
          <w:color w:val="auto"/>
          <w:sz w:val="22"/>
          <w:szCs w:val="22"/>
        </w:rPr>
      </w:pPr>
    </w:p>
    <w:p w14:paraId="4641C6D2" w14:textId="6B29DA95" w:rsidR="00744D01" w:rsidRPr="00CE4E79" w:rsidRDefault="00744D01" w:rsidP="00C22BDB">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 xml:space="preserve">III- </w:t>
      </w:r>
      <w:r w:rsidR="00BA3A38" w:rsidRPr="00CE4E79">
        <w:rPr>
          <w:rFonts w:ascii="Times New Roman" w:hAnsi="Times New Roman" w:cs="Times New Roman"/>
          <w:b/>
          <w:color w:val="auto"/>
          <w:sz w:val="22"/>
          <w:szCs w:val="22"/>
        </w:rPr>
        <w:t>Başvuru işlemleri</w:t>
      </w:r>
      <w:r w:rsidR="009E5579" w:rsidRPr="00CE4E79">
        <w:rPr>
          <w:rFonts w:ascii="Times New Roman" w:hAnsi="Times New Roman" w:cs="Times New Roman"/>
          <w:b/>
          <w:color w:val="auto"/>
          <w:sz w:val="22"/>
          <w:szCs w:val="22"/>
        </w:rPr>
        <w:t xml:space="preserve"> </w:t>
      </w:r>
    </w:p>
    <w:p w14:paraId="64754898" w14:textId="7207E068" w:rsidR="00744D01" w:rsidRPr="00CE4E79" w:rsidRDefault="00744D01" w:rsidP="0012701E">
      <w:pPr>
        <w:pStyle w:val="ListeParagraf"/>
        <w:numPr>
          <w:ilvl w:val="0"/>
          <w:numId w:val="11"/>
        </w:numPr>
        <w:ind w:left="284" w:hanging="284"/>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II. Bölümde belirtilen</w:t>
      </w:r>
      <w:r w:rsidR="009E5579" w:rsidRPr="00CE4E79">
        <w:rPr>
          <w:rFonts w:ascii="Times New Roman" w:hAnsi="Times New Roman" w:cs="Times New Roman"/>
          <w:color w:val="auto"/>
          <w:sz w:val="22"/>
          <w:szCs w:val="22"/>
        </w:rPr>
        <w:t xml:space="preserve"> şartları taşıyan </w:t>
      </w:r>
      <w:r w:rsidR="00354A5A" w:rsidRPr="00CE4E79">
        <w:rPr>
          <w:rFonts w:ascii="Times New Roman" w:hAnsi="Times New Roman" w:cs="Times New Roman"/>
          <w:color w:val="auto"/>
          <w:sz w:val="22"/>
          <w:szCs w:val="22"/>
        </w:rPr>
        <w:t xml:space="preserve">T.C. veya diğer ülke vatandaşı </w:t>
      </w:r>
      <w:r w:rsidR="009E5579" w:rsidRPr="00CE4E79">
        <w:rPr>
          <w:rFonts w:ascii="Times New Roman" w:hAnsi="Times New Roman" w:cs="Times New Roman"/>
          <w:color w:val="auto"/>
          <w:sz w:val="22"/>
          <w:szCs w:val="22"/>
        </w:rPr>
        <w:t>adaylar,</w:t>
      </w:r>
      <w:r w:rsidR="00AF4004" w:rsidRPr="00CE4E79">
        <w:rPr>
          <w:rFonts w:ascii="Times New Roman" w:hAnsi="Times New Roman" w:cs="Times New Roman"/>
          <w:color w:val="auto"/>
          <w:sz w:val="22"/>
          <w:szCs w:val="22"/>
        </w:rPr>
        <w:t xml:space="preserve"> </w:t>
      </w:r>
      <w:r w:rsidR="00A96EA3" w:rsidRPr="00CE4E79">
        <w:rPr>
          <w:rFonts w:ascii="Times New Roman" w:hAnsi="Times New Roman" w:cs="Times New Roman"/>
          <w:color w:val="auto"/>
          <w:sz w:val="22"/>
          <w:szCs w:val="22"/>
        </w:rPr>
        <w:t>ş</w:t>
      </w:r>
      <w:r w:rsidR="006B3EAC" w:rsidRPr="00CE4E79">
        <w:rPr>
          <w:rFonts w:ascii="Times New Roman" w:hAnsi="Times New Roman" w:cs="Times New Roman"/>
          <w:color w:val="auto"/>
          <w:sz w:val="22"/>
          <w:szCs w:val="22"/>
        </w:rPr>
        <w:t xml:space="preserve">ahsen veya </w:t>
      </w:r>
      <w:r w:rsidR="00DE01F9" w:rsidRPr="00CE4E79">
        <w:rPr>
          <w:rFonts w:ascii="Times New Roman" w:hAnsi="Times New Roman" w:cs="Times New Roman"/>
          <w:color w:val="auto"/>
          <w:sz w:val="22"/>
          <w:szCs w:val="22"/>
        </w:rPr>
        <w:t>e-</w:t>
      </w:r>
      <w:r w:rsidR="00042493" w:rsidRPr="00CE4E79">
        <w:rPr>
          <w:rFonts w:ascii="Times New Roman" w:hAnsi="Times New Roman" w:cs="Times New Roman"/>
          <w:color w:val="auto"/>
          <w:sz w:val="22"/>
          <w:szCs w:val="22"/>
        </w:rPr>
        <w:t xml:space="preserve">posta yoluyla </w:t>
      </w:r>
      <w:r w:rsidR="00FF7DF7">
        <w:rPr>
          <w:rFonts w:ascii="Times New Roman" w:hAnsi="Times New Roman" w:cs="Times New Roman"/>
          <w:color w:val="auto"/>
          <w:sz w:val="22"/>
          <w:szCs w:val="22"/>
        </w:rPr>
        <w:t>18</w:t>
      </w:r>
      <w:r w:rsidR="006B3EAC" w:rsidRPr="00CE4E79">
        <w:rPr>
          <w:rFonts w:ascii="Times New Roman" w:hAnsi="Times New Roman" w:cs="Times New Roman"/>
          <w:color w:val="auto"/>
          <w:sz w:val="22"/>
          <w:szCs w:val="22"/>
        </w:rPr>
        <w:t xml:space="preserve">.04.2025-30.04.2025 tarihleri arasında </w:t>
      </w:r>
      <w:r w:rsidR="009E5579" w:rsidRPr="00CE4E79">
        <w:rPr>
          <w:rFonts w:ascii="Times New Roman" w:hAnsi="Times New Roman" w:cs="Times New Roman"/>
          <w:color w:val="auto"/>
          <w:sz w:val="22"/>
          <w:szCs w:val="22"/>
        </w:rPr>
        <w:t xml:space="preserve">saat </w:t>
      </w:r>
      <w:r w:rsidR="00BA3A38" w:rsidRPr="00CE4E79">
        <w:rPr>
          <w:rFonts w:ascii="Times New Roman" w:hAnsi="Times New Roman" w:cs="Times New Roman"/>
          <w:color w:val="auto"/>
          <w:sz w:val="22"/>
          <w:szCs w:val="22"/>
        </w:rPr>
        <w:t>17.00’ye</w:t>
      </w:r>
      <w:r w:rsidRPr="00CE4E79">
        <w:rPr>
          <w:rFonts w:ascii="Times New Roman" w:hAnsi="Times New Roman" w:cs="Times New Roman"/>
          <w:color w:val="auto"/>
          <w:sz w:val="22"/>
          <w:szCs w:val="22"/>
        </w:rPr>
        <w:t xml:space="preserve"> kadar</w:t>
      </w:r>
      <w:r w:rsidR="00A96EA3" w:rsidRPr="00CE4E79">
        <w:rPr>
          <w:rFonts w:ascii="Times New Roman" w:hAnsi="Times New Roman" w:cs="Times New Roman"/>
          <w:color w:val="auto"/>
          <w:sz w:val="22"/>
          <w:szCs w:val="22"/>
        </w:rPr>
        <w:t xml:space="preserve"> </w:t>
      </w:r>
      <w:r w:rsidR="00D05EAA" w:rsidRPr="00CE4E79">
        <w:rPr>
          <w:rFonts w:ascii="Times New Roman" w:hAnsi="Times New Roman" w:cs="Times New Roman"/>
          <w:color w:val="auto"/>
          <w:sz w:val="22"/>
          <w:szCs w:val="22"/>
        </w:rPr>
        <w:t xml:space="preserve">Berlin, </w:t>
      </w:r>
      <w:proofErr w:type="spellStart"/>
      <w:r w:rsidR="00D05EAA" w:rsidRPr="00CE4E79">
        <w:rPr>
          <w:rFonts w:ascii="Times New Roman" w:hAnsi="Times New Roman" w:cs="Times New Roman"/>
          <w:color w:val="auto"/>
          <w:sz w:val="22"/>
          <w:szCs w:val="22"/>
        </w:rPr>
        <w:t>Düsseldorf</w:t>
      </w:r>
      <w:proofErr w:type="spellEnd"/>
      <w:r w:rsidR="00D05EAA" w:rsidRPr="00CE4E79">
        <w:rPr>
          <w:rFonts w:ascii="Times New Roman" w:hAnsi="Times New Roman" w:cs="Times New Roman"/>
          <w:color w:val="auto"/>
          <w:sz w:val="22"/>
          <w:szCs w:val="22"/>
        </w:rPr>
        <w:t xml:space="preserve">, Essen, </w:t>
      </w:r>
      <w:proofErr w:type="spellStart"/>
      <w:r w:rsidR="00D05EAA" w:rsidRPr="00CE4E79">
        <w:rPr>
          <w:rFonts w:ascii="Times New Roman" w:hAnsi="Times New Roman" w:cs="Times New Roman"/>
          <w:color w:val="auto"/>
          <w:sz w:val="22"/>
          <w:szCs w:val="22"/>
        </w:rPr>
        <w:t>Münster</w:t>
      </w:r>
      <w:proofErr w:type="spellEnd"/>
      <w:r w:rsidR="00D05EAA" w:rsidRPr="00CE4E79">
        <w:rPr>
          <w:rFonts w:ascii="Times New Roman" w:hAnsi="Times New Roman" w:cs="Times New Roman"/>
          <w:color w:val="auto"/>
          <w:sz w:val="22"/>
          <w:szCs w:val="22"/>
        </w:rPr>
        <w:t>, Frankfurt, Hannover, Hamburg,</w:t>
      </w:r>
      <w:r w:rsidR="00D05EAA" w:rsidRPr="00CE4E79">
        <w:rPr>
          <w:rFonts w:ascii="Times New Roman" w:hAnsi="Times New Roman" w:cs="Times New Roman"/>
          <w:sz w:val="22"/>
          <w:szCs w:val="22"/>
        </w:rPr>
        <w:t xml:space="preserve"> </w:t>
      </w:r>
      <w:proofErr w:type="spellStart"/>
      <w:r w:rsidR="00D05EAA" w:rsidRPr="00CE4E79">
        <w:rPr>
          <w:rFonts w:ascii="Times New Roman" w:hAnsi="Times New Roman" w:cs="Times New Roman"/>
          <w:sz w:val="22"/>
          <w:szCs w:val="22"/>
        </w:rPr>
        <w:t>Mainz</w:t>
      </w:r>
      <w:proofErr w:type="spellEnd"/>
      <w:r w:rsidR="00D05EAA" w:rsidRPr="00CE4E79">
        <w:rPr>
          <w:rFonts w:ascii="Times New Roman" w:hAnsi="Times New Roman" w:cs="Times New Roman"/>
          <w:sz w:val="22"/>
          <w:szCs w:val="22"/>
        </w:rPr>
        <w:t xml:space="preserve">, Münih, Nürnberg, </w:t>
      </w:r>
      <w:proofErr w:type="spellStart"/>
      <w:r w:rsidR="00D05EAA" w:rsidRPr="00CE4E79">
        <w:rPr>
          <w:rFonts w:ascii="Times New Roman" w:hAnsi="Times New Roman" w:cs="Times New Roman"/>
          <w:sz w:val="22"/>
          <w:szCs w:val="22"/>
        </w:rPr>
        <w:t>Karlsruhe</w:t>
      </w:r>
      <w:proofErr w:type="spellEnd"/>
      <w:r w:rsidR="00D05EAA" w:rsidRPr="00CE4E79">
        <w:rPr>
          <w:rFonts w:ascii="Times New Roman" w:hAnsi="Times New Roman" w:cs="Times New Roman"/>
          <w:sz w:val="22"/>
          <w:szCs w:val="22"/>
        </w:rPr>
        <w:t>, Stuttgart</w:t>
      </w:r>
      <w:r w:rsidR="00D05EAA" w:rsidRPr="00CE4E79">
        <w:rPr>
          <w:rFonts w:ascii="Times New Roman" w:hAnsi="Times New Roman" w:cs="Times New Roman"/>
          <w:color w:val="auto"/>
          <w:sz w:val="22"/>
          <w:szCs w:val="22"/>
        </w:rPr>
        <w:t xml:space="preserve"> </w:t>
      </w:r>
      <w:r w:rsidR="00A96EA3" w:rsidRPr="00CE4E79">
        <w:rPr>
          <w:rFonts w:ascii="Times New Roman" w:hAnsi="Times New Roman" w:cs="Times New Roman"/>
          <w:color w:val="auto"/>
          <w:sz w:val="22"/>
          <w:szCs w:val="22"/>
        </w:rPr>
        <w:t>Eğitim Ataşeliklerine</w:t>
      </w:r>
      <w:r w:rsidR="009E5579" w:rsidRPr="00CE4E79">
        <w:rPr>
          <w:rFonts w:ascii="Times New Roman" w:hAnsi="Times New Roman" w:cs="Times New Roman"/>
          <w:color w:val="auto"/>
          <w:sz w:val="22"/>
          <w:szCs w:val="22"/>
        </w:rPr>
        <w:t xml:space="preserve"> </w:t>
      </w:r>
      <w:r w:rsidRPr="00CE4E79">
        <w:rPr>
          <w:rFonts w:ascii="Times New Roman" w:hAnsi="Times New Roman" w:cs="Times New Roman"/>
          <w:color w:val="auto"/>
          <w:sz w:val="22"/>
          <w:szCs w:val="22"/>
        </w:rPr>
        <w:t xml:space="preserve">başvuruda </w:t>
      </w:r>
      <w:r w:rsidR="00AF4004" w:rsidRPr="00CE4E79">
        <w:rPr>
          <w:rFonts w:ascii="Times New Roman" w:hAnsi="Times New Roman" w:cs="Times New Roman"/>
          <w:color w:val="auto"/>
          <w:sz w:val="22"/>
          <w:szCs w:val="22"/>
        </w:rPr>
        <w:t>bulunabileceklerdir.</w:t>
      </w:r>
      <w:r w:rsidR="00516E02" w:rsidRPr="00CE4E79">
        <w:rPr>
          <w:rFonts w:ascii="Times New Roman" w:hAnsi="Times New Roman" w:cs="Times New Roman"/>
          <w:color w:val="auto"/>
          <w:sz w:val="22"/>
          <w:szCs w:val="22"/>
        </w:rPr>
        <w:t xml:space="preserve"> Başvurusu kabul edilen her adaya “aday numarası” verilecektir.</w:t>
      </w:r>
      <w:r w:rsidR="00AF4004" w:rsidRPr="00CE4E79">
        <w:rPr>
          <w:rFonts w:ascii="Times New Roman" w:hAnsi="Times New Roman" w:cs="Times New Roman"/>
          <w:color w:val="auto"/>
          <w:sz w:val="22"/>
          <w:szCs w:val="22"/>
        </w:rPr>
        <w:t xml:space="preserve"> E-posta yoluyla başvuran aday</w:t>
      </w:r>
      <w:r w:rsidR="00147518" w:rsidRPr="00CE4E79">
        <w:rPr>
          <w:rFonts w:ascii="Times New Roman" w:hAnsi="Times New Roman" w:cs="Times New Roman"/>
          <w:color w:val="auto"/>
          <w:sz w:val="22"/>
          <w:szCs w:val="22"/>
        </w:rPr>
        <w:t xml:space="preserve">lar 4.maddede istenen belgelerin onaylı suretlerini </w:t>
      </w:r>
      <w:r w:rsidR="00AF4004" w:rsidRPr="00CE4E79">
        <w:rPr>
          <w:rFonts w:ascii="Times New Roman" w:hAnsi="Times New Roman" w:cs="Times New Roman"/>
          <w:color w:val="auto"/>
          <w:sz w:val="22"/>
          <w:szCs w:val="22"/>
        </w:rPr>
        <w:t>Mesleki Yeterlik sınavın</w:t>
      </w:r>
      <w:r w:rsidR="00F471A9" w:rsidRPr="00CE4E79">
        <w:rPr>
          <w:rFonts w:ascii="Times New Roman" w:hAnsi="Times New Roman" w:cs="Times New Roman"/>
          <w:color w:val="auto"/>
          <w:sz w:val="22"/>
          <w:szCs w:val="22"/>
        </w:rPr>
        <w:t>a girmeden önce</w:t>
      </w:r>
      <w:r w:rsidR="00AF4004" w:rsidRPr="00CE4E79">
        <w:rPr>
          <w:rFonts w:ascii="Times New Roman" w:hAnsi="Times New Roman" w:cs="Times New Roman"/>
          <w:color w:val="auto"/>
          <w:sz w:val="22"/>
          <w:szCs w:val="22"/>
        </w:rPr>
        <w:t xml:space="preserve"> teslim edeceklerdir.</w:t>
      </w:r>
      <w:r w:rsidR="00B03C37" w:rsidRPr="00CE4E79">
        <w:rPr>
          <w:rFonts w:ascii="Times New Roman" w:hAnsi="Times New Roman" w:cs="Times New Roman"/>
          <w:color w:val="auto"/>
          <w:sz w:val="22"/>
          <w:szCs w:val="22"/>
        </w:rPr>
        <w:t xml:space="preserve"> Ataşeliklerin resmi e-posta adresi 1. Maddedeki tabloda belirtilmiştir.</w:t>
      </w:r>
    </w:p>
    <w:p w14:paraId="026ED50D" w14:textId="06B9D59A" w:rsidR="00C20E0B" w:rsidRPr="00CE4E79" w:rsidRDefault="009E5579" w:rsidP="00A96EA3">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b</w:t>
      </w:r>
      <w:r w:rsidR="00A96EA3" w:rsidRPr="00CE4E79">
        <w:rPr>
          <w:rFonts w:ascii="Times New Roman" w:hAnsi="Times New Roman" w:cs="Times New Roman"/>
          <w:color w:val="auto"/>
          <w:sz w:val="22"/>
          <w:szCs w:val="22"/>
        </w:rPr>
        <w:t xml:space="preserve">) </w:t>
      </w:r>
      <w:r w:rsidR="00744D01" w:rsidRPr="00CE4E79">
        <w:rPr>
          <w:rFonts w:ascii="Times New Roman" w:hAnsi="Times New Roman" w:cs="Times New Roman"/>
          <w:color w:val="auto"/>
          <w:sz w:val="22"/>
          <w:szCs w:val="22"/>
        </w:rPr>
        <w:t>Başvurular,</w:t>
      </w:r>
      <w:r w:rsidR="0012701E" w:rsidRPr="00CE4E79">
        <w:rPr>
          <w:rFonts w:ascii="Times New Roman" w:hAnsi="Times New Roman" w:cs="Times New Roman"/>
          <w:color w:val="auto"/>
          <w:sz w:val="22"/>
          <w:szCs w:val="22"/>
        </w:rPr>
        <w:t xml:space="preserve"> değerlendirildikten</w:t>
      </w:r>
      <w:r w:rsidR="00744D01" w:rsidRPr="00CE4E79">
        <w:rPr>
          <w:rFonts w:ascii="Times New Roman" w:hAnsi="Times New Roman" w:cs="Times New Roman"/>
          <w:color w:val="auto"/>
          <w:sz w:val="22"/>
          <w:szCs w:val="22"/>
        </w:rPr>
        <w:t xml:space="preserve"> </w:t>
      </w:r>
      <w:r w:rsidR="00DE01F9" w:rsidRPr="00CE4E79">
        <w:rPr>
          <w:rFonts w:ascii="Times New Roman" w:hAnsi="Times New Roman" w:cs="Times New Roman"/>
          <w:color w:val="auto"/>
          <w:sz w:val="22"/>
          <w:szCs w:val="22"/>
        </w:rPr>
        <w:t xml:space="preserve">sonra 02.05.2025 tarihinde başvurusu onaylanan aday listeleri </w:t>
      </w:r>
      <w:r w:rsidR="00015C6C" w:rsidRPr="00CE4E79">
        <w:rPr>
          <w:rFonts w:ascii="Times New Roman" w:hAnsi="Times New Roman" w:cs="Times New Roman"/>
          <w:color w:val="auto"/>
          <w:sz w:val="22"/>
          <w:szCs w:val="22"/>
        </w:rPr>
        <w:t xml:space="preserve">ve sınav yerleri </w:t>
      </w:r>
      <w:r w:rsidR="00DE01F9" w:rsidRPr="00CE4E79">
        <w:rPr>
          <w:rFonts w:ascii="Times New Roman" w:hAnsi="Times New Roman" w:cs="Times New Roman"/>
          <w:color w:val="auto"/>
          <w:sz w:val="22"/>
          <w:szCs w:val="22"/>
        </w:rPr>
        <w:t>resmi internet sitesinde yayınlanacaktır.</w:t>
      </w:r>
    </w:p>
    <w:p w14:paraId="70F0016D" w14:textId="77777777" w:rsidR="009E5579" w:rsidRPr="00CE4E79" w:rsidRDefault="009E5579" w:rsidP="00C22BDB">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IV-</w:t>
      </w:r>
      <w:r w:rsidR="00C20E0B" w:rsidRPr="00CE4E79">
        <w:rPr>
          <w:rFonts w:ascii="Times New Roman" w:hAnsi="Times New Roman" w:cs="Times New Roman"/>
          <w:b/>
          <w:color w:val="auto"/>
          <w:sz w:val="22"/>
          <w:szCs w:val="22"/>
        </w:rPr>
        <w:t xml:space="preserve">Başvuruda </w:t>
      </w:r>
      <w:r w:rsidR="002F5B48" w:rsidRPr="00CE4E79">
        <w:rPr>
          <w:rFonts w:ascii="Times New Roman" w:hAnsi="Times New Roman" w:cs="Times New Roman"/>
          <w:b/>
          <w:color w:val="auto"/>
          <w:sz w:val="22"/>
          <w:szCs w:val="22"/>
        </w:rPr>
        <w:t>istenen b</w:t>
      </w:r>
      <w:r w:rsidRPr="00CE4E79">
        <w:rPr>
          <w:rFonts w:ascii="Times New Roman" w:hAnsi="Times New Roman" w:cs="Times New Roman"/>
          <w:b/>
          <w:color w:val="auto"/>
          <w:sz w:val="22"/>
          <w:szCs w:val="22"/>
        </w:rPr>
        <w:t>elgeler</w:t>
      </w:r>
    </w:p>
    <w:p w14:paraId="4273AB29" w14:textId="418BCE34" w:rsidR="00744D01" w:rsidRPr="00CE4E79" w:rsidRDefault="009E5579" w:rsidP="00CB159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1.</w:t>
      </w:r>
      <w:r w:rsidR="00C471AB" w:rsidRPr="00CE4E79">
        <w:rPr>
          <w:rFonts w:ascii="Times New Roman" w:hAnsi="Times New Roman" w:cs="Times New Roman"/>
          <w:color w:val="auto"/>
          <w:sz w:val="22"/>
          <w:szCs w:val="22"/>
        </w:rPr>
        <w:t>Y</w:t>
      </w:r>
      <w:r w:rsidR="00CB159E" w:rsidRPr="00CE4E79">
        <w:rPr>
          <w:rFonts w:ascii="Times New Roman" w:hAnsi="Times New Roman" w:cs="Times New Roman"/>
          <w:color w:val="auto"/>
          <w:sz w:val="22"/>
          <w:szCs w:val="22"/>
        </w:rPr>
        <w:t xml:space="preserve">ükseköğrenim </w:t>
      </w:r>
      <w:r w:rsidR="00744D01" w:rsidRPr="00CE4E79">
        <w:rPr>
          <w:rFonts w:ascii="Times New Roman" w:hAnsi="Times New Roman" w:cs="Times New Roman"/>
          <w:color w:val="auto"/>
          <w:sz w:val="22"/>
          <w:szCs w:val="22"/>
        </w:rPr>
        <w:t>lisans diplo</w:t>
      </w:r>
      <w:r w:rsidR="00CB159E" w:rsidRPr="00CE4E79">
        <w:rPr>
          <w:rFonts w:ascii="Times New Roman" w:hAnsi="Times New Roman" w:cs="Times New Roman"/>
          <w:color w:val="auto"/>
          <w:sz w:val="22"/>
          <w:szCs w:val="22"/>
        </w:rPr>
        <w:t xml:space="preserve">ması </w:t>
      </w:r>
      <w:r w:rsidR="00C471AB" w:rsidRPr="00CE4E79">
        <w:rPr>
          <w:rFonts w:ascii="Times New Roman" w:hAnsi="Times New Roman" w:cs="Times New Roman"/>
          <w:color w:val="auto"/>
          <w:sz w:val="22"/>
          <w:szCs w:val="22"/>
        </w:rPr>
        <w:t xml:space="preserve">ile </w:t>
      </w:r>
      <w:r w:rsidR="00C13827" w:rsidRPr="00CE4E79">
        <w:rPr>
          <w:rFonts w:ascii="Times New Roman" w:hAnsi="Times New Roman" w:cs="Times New Roman"/>
          <w:color w:val="auto"/>
          <w:sz w:val="22"/>
          <w:szCs w:val="22"/>
        </w:rPr>
        <w:t>pedagojik</w:t>
      </w:r>
      <w:r w:rsidR="00C471AB" w:rsidRPr="00CE4E79">
        <w:rPr>
          <w:rFonts w:ascii="Times New Roman" w:hAnsi="Times New Roman" w:cs="Times New Roman"/>
          <w:color w:val="auto"/>
          <w:sz w:val="22"/>
          <w:szCs w:val="22"/>
        </w:rPr>
        <w:t xml:space="preserve"> </w:t>
      </w:r>
      <w:proofErr w:type="gramStart"/>
      <w:r w:rsidR="00C471AB" w:rsidRPr="00CE4E79">
        <w:rPr>
          <w:rFonts w:ascii="Times New Roman" w:hAnsi="Times New Roman" w:cs="Times New Roman"/>
          <w:color w:val="auto"/>
          <w:sz w:val="22"/>
          <w:szCs w:val="22"/>
        </w:rPr>
        <w:t>formasyon</w:t>
      </w:r>
      <w:proofErr w:type="gramEnd"/>
      <w:r w:rsidR="00C471AB" w:rsidRPr="00CE4E79">
        <w:rPr>
          <w:rFonts w:ascii="Times New Roman" w:hAnsi="Times New Roman" w:cs="Times New Roman"/>
          <w:color w:val="auto"/>
          <w:sz w:val="22"/>
          <w:szCs w:val="22"/>
        </w:rPr>
        <w:t xml:space="preserve"> belgesinin</w:t>
      </w:r>
      <w:r w:rsidR="00744D01" w:rsidRPr="00CE4E79">
        <w:rPr>
          <w:rFonts w:ascii="Times New Roman" w:hAnsi="Times New Roman" w:cs="Times New Roman"/>
          <w:color w:val="auto"/>
          <w:sz w:val="22"/>
          <w:szCs w:val="22"/>
        </w:rPr>
        <w:t xml:space="preserve"> </w:t>
      </w:r>
      <w:r w:rsidR="00CB159E" w:rsidRPr="00CE4E79">
        <w:rPr>
          <w:rFonts w:ascii="Times New Roman" w:hAnsi="Times New Roman" w:cs="Times New Roman"/>
          <w:color w:val="auto"/>
          <w:sz w:val="22"/>
          <w:szCs w:val="22"/>
        </w:rPr>
        <w:t xml:space="preserve">Müşavirlik veya </w:t>
      </w:r>
      <w:r w:rsidR="00744D01" w:rsidRPr="00CE4E79">
        <w:rPr>
          <w:rFonts w:ascii="Times New Roman" w:hAnsi="Times New Roman" w:cs="Times New Roman"/>
          <w:color w:val="auto"/>
          <w:sz w:val="22"/>
          <w:szCs w:val="22"/>
        </w:rPr>
        <w:t>Ataşelikçe onaylı sureti,</w:t>
      </w:r>
    </w:p>
    <w:p w14:paraId="69049047" w14:textId="0E054375" w:rsidR="00744D01" w:rsidRPr="00CE4E79" w:rsidRDefault="009E5579" w:rsidP="003402E3">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2.</w:t>
      </w:r>
      <w:r w:rsidR="00744D01" w:rsidRPr="00CE4E79">
        <w:rPr>
          <w:rFonts w:ascii="Times New Roman" w:hAnsi="Times New Roman" w:cs="Times New Roman"/>
          <w:color w:val="auto"/>
          <w:sz w:val="22"/>
          <w:szCs w:val="22"/>
        </w:rPr>
        <w:t>Yurt Dışında lisans düzeyinde yükseköğrenim veren ilgili fakültelerd</w:t>
      </w:r>
      <w:r w:rsidRPr="00CE4E79">
        <w:rPr>
          <w:rFonts w:ascii="Times New Roman" w:hAnsi="Times New Roman" w:cs="Times New Roman"/>
          <w:color w:val="auto"/>
          <w:sz w:val="22"/>
          <w:szCs w:val="22"/>
        </w:rPr>
        <w:t xml:space="preserve">en mezun olanların ve Türkiye mezunlarının Müşavirlik/Ataşeliklerce onaylı diploma örneği, </w:t>
      </w:r>
    </w:p>
    <w:p w14:paraId="6F1FE95A" w14:textId="51BC8D8C" w:rsidR="00744D01" w:rsidRPr="00CE4E79" w:rsidRDefault="00A27BF3" w:rsidP="00A96EA3">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3</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 xml:space="preserve">Görev yapacağı ülke dilinde ilk, orta veya yükseköğrenimini yurt dışında tamamlayanlar için söz konusu diplomanın Büyükelçilik/Başkonsolosluk tarafından onaylı sureti ve onaylı Türkçe </w:t>
      </w:r>
      <w:r w:rsidR="00C22BDB" w:rsidRPr="00CE4E79">
        <w:rPr>
          <w:rFonts w:ascii="Times New Roman" w:hAnsi="Times New Roman" w:cs="Times New Roman"/>
          <w:color w:val="auto"/>
          <w:sz w:val="22"/>
          <w:szCs w:val="22"/>
        </w:rPr>
        <w:t>Tercümesi</w:t>
      </w:r>
    </w:p>
    <w:p w14:paraId="364821AC" w14:textId="1115D1CE" w:rsidR="00744D01" w:rsidRPr="00CE4E79" w:rsidRDefault="00A27BF3" w:rsidP="00A96EA3">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4</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 xml:space="preserve">T.C. vatandaşları için T.C. kimlik numaralı </w:t>
      </w:r>
      <w:r w:rsidR="00C22BDB" w:rsidRPr="00CE4E79">
        <w:rPr>
          <w:rFonts w:ascii="Times New Roman" w:hAnsi="Times New Roman" w:cs="Times New Roman"/>
          <w:color w:val="auto"/>
          <w:sz w:val="22"/>
          <w:szCs w:val="22"/>
        </w:rPr>
        <w:t>kimlik kartı</w:t>
      </w:r>
      <w:r w:rsidR="00804454" w:rsidRPr="00CE4E79">
        <w:rPr>
          <w:rFonts w:ascii="Times New Roman" w:hAnsi="Times New Roman" w:cs="Times New Roman"/>
          <w:color w:val="auto"/>
          <w:sz w:val="22"/>
          <w:szCs w:val="22"/>
        </w:rPr>
        <w:t>/pasaport</w:t>
      </w:r>
      <w:r w:rsidR="00744D01" w:rsidRPr="00CE4E79">
        <w:rPr>
          <w:rFonts w:ascii="Times New Roman" w:hAnsi="Times New Roman" w:cs="Times New Roman"/>
          <w:color w:val="auto"/>
          <w:sz w:val="22"/>
          <w:szCs w:val="22"/>
        </w:rPr>
        <w:t xml:space="preserve"> fotokopisi ile ilgili ülkede süresiz oturum iznine sahip olduğuna dair Müşavirlikçe/Ataşelikçe onaylanmış belge ve ilgili ülke yetkili makamlarınca düzenlenmiş adli sicil kaydının</w:t>
      </w:r>
      <w:r w:rsidR="00344B64" w:rsidRPr="00CE4E79">
        <w:rPr>
          <w:rFonts w:ascii="Times New Roman" w:hAnsi="Times New Roman" w:cs="Times New Roman"/>
          <w:color w:val="auto"/>
          <w:sz w:val="22"/>
          <w:szCs w:val="22"/>
        </w:rPr>
        <w:t>(</w:t>
      </w:r>
      <w:proofErr w:type="spellStart"/>
      <w:r w:rsidR="00344B64" w:rsidRPr="00CE4E79">
        <w:rPr>
          <w:rFonts w:ascii="Times New Roman" w:hAnsi="Times New Roman" w:cs="Times New Roman"/>
          <w:color w:val="auto"/>
          <w:sz w:val="22"/>
          <w:szCs w:val="22"/>
        </w:rPr>
        <w:t>Führungszeugnis</w:t>
      </w:r>
      <w:proofErr w:type="spellEnd"/>
      <w:r w:rsidR="00344B64"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 xml:space="preserve"> Büyükelçilik/Başkonsolosluk tarafından onaylı Türkçe tercümesi, </w:t>
      </w:r>
    </w:p>
    <w:p w14:paraId="0840A69E" w14:textId="66A22AC0" w:rsidR="00744D01" w:rsidRPr="00CE4E79" w:rsidRDefault="00A27BF3" w:rsidP="00C3548D">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5</w:t>
      </w:r>
      <w:r w:rsidR="00C22BDB" w:rsidRPr="00CE4E79">
        <w:rPr>
          <w:rFonts w:ascii="Times New Roman" w:hAnsi="Times New Roman" w:cs="Times New Roman"/>
          <w:color w:val="auto"/>
          <w:sz w:val="22"/>
          <w:szCs w:val="22"/>
        </w:rPr>
        <w:t>.</w:t>
      </w:r>
      <w:r w:rsidR="001E60A7" w:rsidRPr="00CE4E79">
        <w:rPr>
          <w:rFonts w:ascii="Times New Roman" w:hAnsi="Times New Roman" w:cs="Times New Roman"/>
          <w:color w:val="auto"/>
          <w:sz w:val="22"/>
          <w:szCs w:val="22"/>
        </w:rPr>
        <w:t>T.C. vatandaşı olmayanlar</w:t>
      </w:r>
      <w:r w:rsidR="00744D01" w:rsidRPr="00CE4E79">
        <w:rPr>
          <w:rFonts w:ascii="Times New Roman" w:hAnsi="Times New Roman" w:cs="Times New Roman"/>
          <w:color w:val="auto"/>
          <w:sz w:val="22"/>
          <w:szCs w:val="22"/>
        </w:rPr>
        <w:t xml:space="preserve"> için kimlik kartının veya pasaportunun fotokopisi ve ilgili ülke yetkili makamlarınca düzenlenmiş adli sicil kaydının Büyükelçilik/Başkonsolosluk tarafından onaylı Türkçe tercümesi, </w:t>
      </w:r>
    </w:p>
    <w:p w14:paraId="3344BACA" w14:textId="4C45231D" w:rsidR="00344B64" w:rsidRPr="00CE4E79" w:rsidRDefault="00A27BF3" w:rsidP="00344B64">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6</w:t>
      </w:r>
      <w:r w:rsidR="00C3548D" w:rsidRPr="00CE4E79">
        <w:rPr>
          <w:rFonts w:ascii="Times New Roman" w:hAnsi="Times New Roman" w:cs="Times New Roman"/>
          <w:color w:val="auto"/>
          <w:sz w:val="22"/>
          <w:szCs w:val="22"/>
        </w:rPr>
        <w:t>. Öğretmenlik yapmaya elverişli olduğuna dair Sağlık Rapor</w:t>
      </w:r>
      <w:r w:rsidR="00344B64" w:rsidRPr="00CE4E79">
        <w:rPr>
          <w:rFonts w:ascii="Times New Roman" w:hAnsi="Times New Roman" w:cs="Times New Roman"/>
          <w:color w:val="auto"/>
          <w:sz w:val="22"/>
          <w:szCs w:val="22"/>
        </w:rPr>
        <w:t>u</w:t>
      </w:r>
      <w:r w:rsidR="00CD4195" w:rsidRPr="00CE4E79">
        <w:rPr>
          <w:rFonts w:ascii="Times New Roman" w:hAnsi="Times New Roman" w:cs="Times New Roman"/>
          <w:color w:val="auto"/>
          <w:sz w:val="22"/>
          <w:szCs w:val="22"/>
        </w:rPr>
        <w:t>(Yerel makamlardan alınacak sağlık raporu geçerli olacaktır)</w:t>
      </w:r>
    </w:p>
    <w:p w14:paraId="4E82743A" w14:textId="060E6EC3" w:rsidR="004003B8" w:rsidRPr="00CE4E79" w:rsidRDefault="00A27BF3" w:rsidP="004E1733">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7</w:t>
      </w:r>
      <w:r w:rsidR="004003B8" w:rsidRPr="00CE4E79">
        <w:rPr>
          <w:rFonts w:ascii="Times New Roman" w:hAnsi="Times New Roman" w:cs="Times New Roman"/>
          <w:color w:val="auto"/>
          <w:sz w:val="22"/>
          <w:szCs w:val="22"/>
        </w:rPr>
        <w:t>.</w:t>
      </w:r>
      <w:r w:rsidR="00BA3A38" w:rsidRPr="00CE4E79">
        <w:rPr>
          <w:rFonts w:ascii="Times New Roman" w:hAnsi="Times New Roman" w:cs="Times New Roman"/>
          <w:color w:val="auto"/>
          <w:sz w:val="22"/>
          <w:szCs w:val="22"/>
        </w:rPr>
        <w:t>İkametgâh</w:t>
      </w:r>
      <w:r w:rsidR="004003B8" w:rsidRPr="00CE4E79">
        <w:rPr>
          <w:rFonts w:ascii="Times New Roman" w:hAnsi="Times New Roman" w:cs="Times New Roman"/>
          <w:color w:val="auto"/>
          <w:sz w:val="22"/>
          <w:szCs w:val="22"/>
        </w:rPr>
        <w:t xml:space="preserve"> belgesi</w:t>
      </w:r>
    </w:p>
    <w:p w14:paraId="6EBEA47B" w14:textId="77777777" w:rsidR="00744D01" w:rsidRPr="00CE4E79" w:rsidRDefault="002F5B48" w:rsidP="004E1733">
      <w:pPr>
        <w:spacing w:after="120"/>
        <w:jc w:val="both"/>
        <w:rPr>
          <w:rFonts w:ascii="Times New Roman" w:hAnsi="Times New Roman" w:cs="Times New Roman"/>
          <w:color w:val="auto"/>
          <w:sz w:val="22"/>
          <w:szCs w:val="22"/>
        </w:rPr>
      </w:pPr>
      <w:r w:rsidRPr="00CE4E79">
        <w:rPr>
          <w:rFonts w:ascii="Times New Roman" w:hAnsi="Times New Roman" w:cs="Times New Roman"/>
          <w:b/>
          <w:color w:val="auto"/>
          <w:sz w:val="22"/>
          <w:szCs w:val="22"/>
        </w:rPr>
        <w:t>IV- Sınav i</w:t>
      </w:r>
      <w:r w:rsidR="00744D01" w:rsidRPr="00CE4E79">
        <w:rPr>
          <w:rFonts w:ascii="Times New Roman" w:hAnsi="Times New Roman" w:cs="Times New Roman"/>
          <w:b/>
          <w:color w:val="auto"/>
          <w:sz w:val="22"/>
          <w:szCs w:val="22"/>
        </w:rPr>
        <w:t>şlemleri</w:t>
      </w:r>
    </w:p>
    <w:p w14:paraId="22B8FF5E" w14:textId="32A108F5"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a)</w:t>
      </w:r>
      <w:r w:rsidR="00E97F8E" w:rsidRPr="00CE4E79">
        <w:rPr>
          <w:rFonts w:ascii="Times New Roman" w:hAnsi="Times New Roman" w:cs="Times New Roman"/>
          <w:color w:val="auto"/>
          <w:sz w:val="22"/>
          <w:szCs w:val="22"/>
        </w:rPr>
        <w:t xml:space="preserve"> </w:t>
      </w:r>
      <w:r w:rsidR="00C802AF" w:rsidRPr="00CE4E79">
        <w:rPr>
          <w:rFonts w:ascii="Times New Roman" w:hAnsi="Times New Roman" w:cs="Times New Roman"/>
          <w:color w:val="auto"/>
          <w:sz w:val="22"/>
          <w:szCs w:val="22"/>
        </w:rPr>
        <w:t>Mesleki Yeterlik Sınavına katılmaya hak kazanan tüm adaylara ataşeliklerce “</w:t>
      </w:r>
      <w:r w:rsidR="00E97F8E" w:rsidRPr="00CE4E79">
        <w:rPr>
          <w:rFonts w:ascii="Times New Roman" w:hAnsi="Times New Roman" w:cs="Times New Roman"/>
          <w:color w:val="auto"/>
          <w:sz w:val="22"/>
          <w:szCs w:val="22"/>
        </w:rPr>
        <w:t>Aday numarası</w:t>
      </w:r>
      <w:r w:rsidR="00C802AF" w:rsidRPr="00CE4E79">
        <w:rPr>
          <w:rFonts w:ascii="Times New Roman" w:hAnsi="Times New Roman" w:cs="Times New Roman"/>
          <w:color w:val="auto"/>
          <w:sz w:val="22"/>
          <w:szCs w:val="22"/>
        </w:rPr>
        <w:t xml:space="preserve">“ tanımlanacak, aday numarası ve sınava </w:t>
      </w:r>
      <w:r w:rsidR="00516E02" w:rsidRPr="00CE4E79">
        <w:rPr>
          <w:rFonts w:ascii="Times New Roman" w:hAnsi="Times New Roman" w:cs="Times New Roman"/>
          <w:color w:val="auto"/>
          <w:sz w:val="22"/>
          <w:szCs w:val="22"/>
        </w:rPr>
        <w:t xml:space="preserve">giriş yeri bilgilerini içeren </w:t>
      </w:r>
      <w:r w:rsidR="005F56BC" w:rsidRPr="00CE4E79">
        <w:rPr>
          <w:rFonts w:ascii="Times New Roman" w:hAnsi="Times New Roman" w:cs="Times New Roman"/>
          <w:color w:val="auto"/>
          <w:sz w:val="22"/>
          <w:szCs w:val="22"/>
        </w:rPr>
        <w:t>Sınava giriş listeleri 02</w:t>
      </w:r>
      <w:r w:rsidR="00E97F8E" w:rsidRPr="00CE4E79">
        <w:rPr>
          <w:rFonts w:ascii="Times New Roman" w:hAnsi="Times New Roman" w:cs="Times New Roman"/>
          <w:color w:val="auto"/>
          <w:sz w:val="22"/>
          <w:szCs w:val="22"/>
        </w:rPr>
        <w:t>.05.2025 tarihinde ataşeliklerimizin resmi interne</w:t>
      </w:r>
      <w:r w:rsidR="00AB0A6E" w:rsidRPr="00CE4E79">
        <w:rPr>
          <w:rFonts w:ascii="Times New Roman" w:hAnsi="Times New Roman" w:cs="Times New Roman"/>
          <w:color w:val="auto"/>
          <w:sz w:val="22"/>
          <w:szCs w:val="22"/>
        </w:rPr>
        <w:t xml:space="preserve">t sitelerinde ilan edilecektir. </w:t>
      </w:r>
      <w:r w:rsidR="00744D01" w:rsidRPr="00CE4E79">
        <w:rPr>
          <w:rFonts w:ascii="Times New Roman" w:hAnsi="Times New Roman" w:cs="Times New Roman"/>
          <w:color w:val="auto"/>
          <w:sz w:val="22"/>
          <w:szCs w:val="22"/>
        </w:rPr>
        <w:t>Sınav</w:t>
      </w:r>
      <w:r w:rsidR="00C802AF" w:rsidRPr="00CE4E79">
        <w:rPr>
          <w:rFonts w:ascii="Times New Roman" w:hAnsi="Times New Roman" w:cs="Times New Roman"/>
          <w:color w:val="auto"/>
          <w:sz w:val="22"/>
          <w:szCs w:val="22"/>
        </w:rPr>
        <w:t>lar,</w:t>
      </w:r>
      <w:r w:rsidR="00744D01" w:rsidRPr="00CE4E79">
        <w:rPr>
          <w:rFonts w:ascii="Times New Roman" w:hAnsi="Times New Roman" w:cs="Times New Roman"/>
          <w:color w:val="auto"/>
          <w:sz w:val="22"/>
          <w:szCs w:val="22"/>
        </w:rPr>
        <w:t xml:space="preserve"> “Mesleki </w:t>
      </w:r>
      <w:r w:rsidRPr="00CE4E79">
        <w:rPr>
          <w:rFonts w:ascii="Times New Roman" w:hAnsi="Times New Roman" w:cs="Times New Roman"/>
          <w:color w:val="auto"/>
          <w:sz w:val="22"/>
          <w:szCs w:val="22"/>
        </w:rPr>
        <w:t>Yeterlik</w:t>
      </w:r>
      <w:r w:rsidR="00744D01" w:rsidRPr="00CE4E79">
        <w:rPr>
          <w:rFonts w:ascii="Times New Roman" w:hAnsi="Times New Roman" w:cs="Times New Roman"/>
          <w:color w:val="auto"/>
          <w:sz w:val="22"/>
          <w:szCs w:val="22"/>
        </w:rPr>
        <w:t xml:space="preserve"> Sınavı” ve “Temsil </w:t>
      </w:r>
      <w:r w:rsidRPr="00CE4E79">
        <w:rPr>
          <w:rFonts w:ascii="Times New Roman" w:hAnsi="Times New Roman" w:cs="Times New Roman"/>
          <w:color w:val="auto"/>
          <w:sz w:val="22"/>
          <w:szCs w:val="22"/>
        </w:rPr>
        <w:t xml:space="preserve">Yeteneği </w:t>
      </w:r>
      <w:r w:rsidR="00744D01" w:rsidRPr="00CE4E79">
        <w:rPr>
          <w:rFonts w:ascii="Times New Roman" w:hAnsi="Times New Roman" w:cs="Times New Roman"/>
          <w:color w:val="auto"/>
          <w:sz w:val="22"/>
          <w:szCs w:val="22"/>
        </w:rPr>
        <w:t>Sınavı” olmak üzere iki aşamalı</w:t>
      </w:r>
      <w:r w:rsidR="005F56BC" w:rsidRPr="00CE4E79">
        <w:rPr>
          <w:rFonts w:ascii="Times New Roman" w:hAnsi="Times New Roman" w:cs="Times New Roman"/>
          <w:color w:val="auto"/>
          <w:sz w:val="22"/>
          <w:szCs w:val="22"/>
        </w:rPr>
        <w:t xml:space="preserve"> ve</w:t>
      </w:r>
      <w:r w:rsidR="00744D01" w:rsidRPr="00CE4E79">
        <w:rPr>
          <w:rFonts w:ascii="Times New Roman" w:hAnsi="Times New Roman" w:cs="Times New Roman"/>
          <w:color w:val="auto"/>
          <w:sz w:val="22"/>
          <w:szCs w:val="22"/>
        </w:rPr>
        <w:t xml:space="preserve"> sözlü olarak yapılacaktır. </w:t>
      </w:r>
      <w:r w:rsidRPr="00CE4E79">
        <w:rPr>
          <w:rFonts w:ascii="Times New Roman" w:hAnsi="Times New Roman" w:cs="Times New Roman"/>
          <w:color w:val="auto"/>
          <w:sz w:val="22"/>
          <w:szCs w:val="22"/>
        </w:rPr>
        <w:t xml:space="preserve">Mesleki Yeterlik Sınavında </w:t>
      </w:r>
      <w:r w:rsidR="00744D01" w:rsidRPr="00CE4E79">
        <w:rPr>
          <w:rFonts w:ascii="Times New Roman" w:hAnsi="Times New Roman" w:cs="Times New Roman"/>
          <w:color w:val="auto"/>
          <w:sz w:val="22"/>
          <w:szCs w:val="22"/>
        </w:rPr>
        <w:t>başarılı olan adaylar, “</w:t>
      </w:r>
      <w:r w:rsidRPr="00CE4E79">
        <w:rPr>
          <w:rFonts w:ascii="Times New Roman" w:hAnsi="Times New Roman" w:cs="Times New Roman"/>
          <w:color w:val="auto"/>
          <w:sz w:val="22"/>
          <w:szCs w:val="22"/>
        </w:rPr>
        <w:t>Temsil Yeteneği Sınavına</w:t>
      </w:r>
      <w:r w:rsidR="00744D01" w:rsidRPr="00CE4E79">
        <w:rPr>
          <w:rFonts w:ascii="Times New Roman" w:hAnsi="Times New Roman" w:cs="Times New Roman"/>
          <w:color w:val="auto"/>
          <w:sz w:val="22"/>
          <w:szCs w:val="22"/>
        </w:rPr>
        <w:t>” çağrılacaklardır.</w:t>
      </w:r>
      <w:r w:rsidRPr="00CE4E79">
        <w:rPr>
          <w:rFonts w:ascii="Times New Roman" w:hAnsi="Times New Roman" w:cs="Times New Roman"/>
          <w:color w:val="auto"/>
          <w:sz w:val="22"/>
          <w:szCs w:val="22"/>
        </w:rPr>
        <w:t xml:space="preserve"> </w:t>
      </w:r>
      <w:r w:rsidR="00307520" w:rsidRPr="00CE4E79">
        <w:rPr>
          <w:rFonts w:ascii="Times New Roman" w:hAnsi="Times New Roman" w:cs="Times New Roman"/>
          <w:color w:val="auto"/>
          <w:sz w:val="22"/>
          <w:szCs w:val="22"/>
        </w:rPr>
        <w:t xml:space="preserve">Temsil </w:t>
      </w:r>
      <w:r w:rsidR="00CA5B5F" w:rsidRPr="00CE4E79">
        <w:rPr>
          <w:rFonts w:ascii="Times New Roman" w:hAnsi="Times New Roman" w:cs="Times New Roman"/>
          <w:color w:val="auto"/>
          <w:sz w:val="22"/>
          <w:szCs w:val="22"/>
        </w:rPr>
        <w:t xml:space="preserve">Yeteneği Sınav yeri bilgisi </w:t>
      </w:r>
      <w:r w:rsidR="00307520" w:rsidRPr="00CE4E79">
        <w:rPr>
          <w:rFonts w:ascii="Times New Roman" w:hAnsi="Times New Roman" w:cs="Times New Roman"/>
          <w:color w:val="auto"/>
          <w:sz w:val="22"/>
          <w:szCs w:val="22"/>
        </w:rPr>
        <w:t>Mesleki Yeterli</w:t>
      </w:r>
      <w:r w:rsidR="00CA5B5F" w:rsidRPr="00CE4E79">
        <w:rPr>
          <w:rFonts w:ascii="Times New Roman" w:hAnsi="Times New Roman" w:cs="Times New Roman"/>
          <w:color w:val="auto"/>
          <w:sz w:val="22"/>
          <w:szCs w:val="22"/>
        </w:rPr>
        <w:t>k Sınav sonuçlarının ilanı ile beraber ataşeliklerimizin resmi internet sitelerinde yer alacaktır.</w:t>
      </w:r>
    </w:p>
    <w:p w14:paraId="2E297637" w14:textId="77777777"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b)</w:t>
      </w:r>
      <w:r w:rsidR="00744D01" w:rsidRPr="00CE4E79">
        <w:rPr>
          <w:rFonts w:ascii="Times New Roman" w:hAnsi="Times New Roman" w:cs="Times New Roman"/>
          <w:color w:val="auto"/>
          <w:sz w:val="22"/>
          <w:szCs w:val="22"/>
        </w:rPr>
        <w:t>Sınavlarda başarılı olabilmek için her bir sınavdan yüz tam puan üzerinden en az 70 (y</w:t>
      </w:r>
      <w:r w:rsidR="00A96EA3" w:rsidRPr="00CE4E79">
        <w:rPr>
          <w:rFonts w:ascii="Times New Roman" w:hAnsi="Times New Roman" w:cs="Times New Roman"/>
          <w:color w:val="auto"/>
          <w:sz w:val="22"/>
          <w:szCs w:val="22"/>
        </w:rPr>
        <w:t>etmiş) puan almak gerekecektir.</w:t>
      </w:r>
    </w:p>
    <w:p w14:paraId="07A8F73F" w14:textId="1F209A35"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c)</w:t>
      </w:r>
      <w:r w:rsidR="00744D01" w:rsidRPr="00CE4E79">
        <w:rPr>
          <w:rFonts w:ascii="Times New Roman" w:hAnsi="Times New Roman" w:cs="Times New Roman"/>
          <w:color w:val="auto"/>
          <w:sz w:val="22"/>
          <w:szCs w:val="22"/>
        </w:rPr>
        <w:t xml:space="preserve">Adaylar sınava gelirken sınava giriş belgeleriyle birlikte, </w:t>
      </w:r>
      <w:r w:rsidR="00B73F94" w:rsidRPr="00CE4E79">
        <w:rPr>
          <w:rFonts w:ascii="Times New Roman" w:hAnsi="Times New Roman" w:cs="Times New Roman"/>
          <w:color w:val="auto"/>
          <w:sz w:val="22"/>
          <w:szCs w:val="22"/>
        </w:rPr>
        <w:t>kimlik kartı</w:t>
      </w:r>
      <w:r w:rsidR="00516E02"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pasaport</w:t>
      </w:r>
      <w:r w:rsidR="00516E02" w:rsidRPr="00CE4E79">
        <w:rPr>
          <w:rFonts w:ascii="Times New Roman" w:hAnsi="Times New Roman" w:cs="Times New Roman"/>
          <w:color w:val="auto"/>
          <w:sz w:val="22"/>
          <w:szCs w:val="22"/>
        </w:rPr>
        <w:t xml:space="preserve">/ataşeliklerimizce uygun görülen kimlik belgelerini </w:t>
      </w:r>
      <w:r w:rsidR="00744D01" w:rsidRPr="00CE4E79">
        <w:rPr>
          <w:rFonts w:ascii="Times New Roman" w:hAnsi="Times New Roman" w:cs="Times New Roman"/>
          <w:color w:val="auto"/>
          <w:sz w:val="22"/>
          <w:szCs w:val="22"/>
        </w:rPr>
        <w:t>yanlarında bulunduracaklardır.</w:t>
      </w:r>
      <w:r w:rsidR="004F55A0" w:rsidRPr="00CE4E79">
        <w:rPr>
          <w:rFonts w:ascii="Times New Roman" w:hAnsi="Times New Roman" w:cs="Times New Roman"/>
          <w:color w:val="auto"/>
          <w:sz w:val="22"/>
          <w:szCs w:val="22"/>
        </w:rPr>
        <w:t xml:space="preserve"> Başvurusunu E-posta yoluyla yapan adaylar 4.maddede istenen belgelerin onaylı suretlerini </w:t>
      </w:r>
      <w:r w:rsidR="00344B64" w:rsidRPr="00CE4E79">
        <w:rPr>
          <w:rFonts w:ascii="Times New Roman" w:hAnsi="Times New Roman" w:cs="Times New Roman"/>
          <w:color w:val="auto"/>
          <w:sz w:val="22"/>
          <w:szCs w:val="22"/>
        </w:rPr>
        <w:t>Mesleki Yeterlik sınavına girişte</w:t>
      </w:r>
      <w:r w:rsidR="004F55A0" w:rsidRPr="00CE4E79">
        <w:rPr>
          <w:rFonts w:ascii="Times New Roman" w:hAnsi="Times New Roman" w:cs="Times New Roman"/>
          <w:color w:val="auto"/>
          <w:sz w:val="22"/>
          <w:szCs w:val="22"/>
        </w:rPr>
        <w:t xml:space="preserve"> teslim edeceklerdir.</w:t>
      </w:r>
    </w:p>
    <w:p w14:paraId="7821E880" w14:textId="77777777" w:rsidR="009822D0" w:rsidRPr="00CE4E79" w:rsidRDefault="002F5B48"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ç</w:t>
      </w:r>
      <w:r w:rsidR="009822D0" w:rsidRPr="00CE4E79">
        <w:rPr>
          <w:rFonts w:ascii="Times New Roman" w:hAnsi="Times New Roman" w:cs="Times New Roman"/>
          <w:color w:val="auto"/>
          <w:sz w:val="22"/>
          <w:szCs w:val="22"/>
        </w:rPr>
        <w:t xml:space="preserve">)Mesleki Yeterlik Sınavına giren aday sayısının en fazla üç katına kadar aday Temsil Yeteneği sınavına girmeye hak kazanacaktır. </w:t>
      </w:r>
    </w:p>
    <w:p w14:paraId="47E174AE" w14:textId="77777777" w:rsidR="00744D01" w:rsidRPr="00CE4E79" w:rsidRDefault="002F5B48" w:rsidP="009822D0">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d</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Adaylar sınav sonuçlarını</w:t>
      </w:r>
      <w:r w:rsidR="009822D0" w:rsidRPr="00CE4E79">
        <w:rPr>
          <w:rFonts w:ascii="Times New Roman" w:hAnsi="Times New Roman" w:cs="Times New Roman"/>
          <w:color w:val="auto"/>
          <w:sz w:val="22"/>
          <w:szCs w:val="22"/>
        </w:rPr>
        <w:t xml:space="preserve"> ataşeliklerimizin resm</w:t>
      </w:r>
      <w:r w:rsidR="00967313" w:rsidRPr="00CE4E79">
        <w:rPr>
          <w:rFonts w:ascii="Times New Roman" w:hAnsi="Times New Roman" w:cs="Times New Roman"/>
          <w:color w:val="auto"/>
          <w:sz w:val="22"/>
          <w:szCs w:val="22"/>
        </w:rPr>
        <w:t>i internet sitelerinden ilan edilecek olup</w:t>
      </w:r>
      <w:r w:rsidR="009822D0" w:rsidRPr="00CE4E79">
        <w:rPr>
          <w:rFonts w:ascii="Times New Roman" w:hAnsi="Times New Roman" w:cs="Times New Roman"/>
          <w:color w:val="auto"/>
          <w:sz w:val="22"/>
          <w:szCs w:val="22"/>
        </w:rPr>
        <w:t xml:space="preserve"> </w:t>
      </w:r>
      <w:r w:rsidR="00744D01" w:rsidRPr="00CE4E79">
        <w:rPr>
          <w:rFonts w:ascii="Times New Roman" w:hAnsi="Times New Roman" w:cs="Times New Roman"/>
          <w:color w:val="auto"/>
          <w:sz w:val="22"/>
          <w:szCs w:val="22"/>
        </w:rPr>
        <w:t>ayrıca bir tebligatta bulunulmayacaktır.</w:t>
      </w:r>
    </w:p>
    <w:p w14:paraId="2F460C8E" w14:textId="77777777" w:rsidR="009822D0" w:rsidRPr="00CE4E79" w:rsidRDefault="002F5B48" w:rsidP="009822D0">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e</w:t>
      </w:r>
      <w:r w:rsidR="009822D0" w:rsidRPr="00CE4E79">
        <w:rPr>
          <w:rFonts w:ascii="Times New Roman" w:hAnsi="Times New Roman" w:cs="Times New Roman"/>
          <w:color w:val="auto"/>
          <w:sz w:val="22"/>
          <w:szCs w:val="22"/>
        </w:rPr>
        <w:t>) İlan edilen sınav tarihlerinde sınavlara katılmayan adaylar sınav hakkını kaybetmiş sayılacaklardır.</w:t>
      </w:r>
    </w:p>
    <w:p w14:paraId="4FA0B7A4" w14:textId="77777777" w:rsidR="00245C24" w:rsidRPr="00CE4E79" w:rsidRDefault="005D3831" w:rsidP="004E1733">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V</w:t>
      </w:r>
      <w:r w:rsidR="00245C24" w:rsidRPr="00CE4E79">
        <w:rPr>
          <w:rFonts w:ascii="Times New Roman" w:hAnsi="Times New Roman" w:cs="Times New Roman"/>
          <w:b/>
          <w:color w:val="auto"/>
          <w:sz w:val="22"/>
          <w:szCs w:val="22"/>
        </w:rPr>
        <w:t>- Sınav komisyonu</w:t>
      </w:r>
    </w:p>
    <w:p w14:paraId="63B1ECB0" w14:textId="5A5A7386" w:rsidR="00245C24" w:rsidRDefault="00A96EA3" w:rsidP="004E1733">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Yükseköğretim ve Yurt Dışı Eğitim Genel Müdürlüğü</w:t>
      </w:r>
      <w:r w:rsidR="00562791" w:rsidRPr="00CE4E79">
        <w:rPr>
          <w:rFonts w:ascii="Times New Roman" w:hAnsi="Times New Roman" w:cs="Times New Roman"/>
          <w:color w:val="auto"/>
          <w:sz w:val="22"/>
          <w:szCs w:val="22"/>
        </w:rPr>
        <w:t xml:space="preserve"> koordinasyonunda yapılacak Mesleki Yeterlik </w:t>
      </w:r>
      <w:r w:rsidR="00BB4766" w:rsidRPr="00CE4E79">
        <w:rPr>
          <w:rFonts w:ascii="Times New Roman" w:hAnsi="Times New Roman" w:cs="Times New Roman"/>
          <w:color w:val="auto"/>
          <w:sz w:val="22"/>
          <w:szCs w:val="22"/>
        </w:rPr>
        <w:t xml:space="preserve">ve Temsil Yeteneği Sınavlarının uygulanması ve itirazların değerlendirilmesi için </w:t>
      </w:r>
      <w:r w:rsidR="00562791" w:rsidRPr="00CE4E79">
        <w:rPr>
          <w:rFonts w:ascii="Times New Roman" w:hAnsi="Times New Roman" w:cs="Times New Roman"/>
          <w:color w:val="auto"/>
          <w:sz w:val="22"/>
          <w:szCs w:val="22"/>
        </w:rPr>
        <w:t>her ataşelik bünyesinde sınav komisyonu oluşturulacaktır.</w:t>
      </w:r>
      <w:r w:rsidR="00245C24" w:rsidRPr="00CE4E79">
        <w:rPr>
          <w:rFonts w:ascii="Times New Roman" w:hAnsi="Times New Roman" w:cs="Times New Roman"/>
          <w:color w:val="auto"/>
          <w:sz w:val="22"/>
          <w:szCs w:val="22"/>
        </w:rPr>
        <w:t xml:space="preserve"> </w:t>
      </w:r>
    </w:p>
    <w:p w14:paraId="7E90CD2D" w14:textId="77777777" w:rsidR="00CE4E79" w:rsidRDefault="00CE4E79" w:rsidP="004E1733">
      <w:pPr>
        <w:spacing w:after="120"/>
        <w:jc w:val="both"/>
        <w:rPr>
          <w:rFonts w:ascii="Times New Roman" w:hAnsi="Times New Roman" w:cs="Times New Roman"/>
          <w:color w:val="auto"/>
          <w:sz w:val="22"/>
          <w:szCs w:val="22"/>
        </w:rPr>
      </w:pPr>
    </w:p>
    <w:p w14:paraId="141C3694" w14:textId="77777777" w:rsidR="00CE4E79" w:rsidRPr="00CE4E79" w:rsidRDefault="00CE4E79" w:rsidP="004E1733">
      <w:pPr>
        <w:spacing w:after="120"/>
        <w:jc w:val="both"/>
        <w:rPr>
          <w:rFonts w:ascii="Times New Roman" w:hAnsi="Times New Roman" w:cs="Times New Roman"/>
          <w:color w:val="auto"/>
          <w:sz w:val="22"/>
          <w:szCs w:val="22"/>
        </w:rPr>
      </w:pPr>
    </w:p>
    <w:p w14:paraId="3BD1FB2C" w14:textId="77777777" w:rsidR="00744D01" w:rsidRPr="00CE4E79" w:rsidRDefault="009639B4" w:rsidP="006B3EAC">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V</w:t>
      </w:r>
      <w:r w:rsidR="005D3831" w:rsidRPr="00CE4E79">
        <w:rPr>
          <w:rFonts w:ascii="Times New Roman" w:hAnsi="Times New Roman" w:cs="Times New Roman"/>
          <w:b/>
          <w:color w:val="auto"/>
          <w:sz w:val="22"/>
          <w:szCs w:val="22"/>
        </w:rPr>
        <w:t>I</w:t>
      </w:r>
      <w:r w:rsidRPr="00CE4E79">
        <w:rPr>
          <w:rFonts w:ascii="Times New Roman" w:hAnsi="Times New Roman" w:cs="Times New Roman"/>
          <w:b/>
          <w:color w:val="auto"/>
          <w:sz w:val="22"/>
          <w:szCs w:val="22"/>
        </w:rPr>
        <w:t>-</w:t>
      </w:r>
      <w:r w:rsidR="002F5B48" w:rsidRPr="00CE4E79">
        <w:rPr>
          <w:rFonts w:ascii="Times New Roman" w:hAnsi="Times New Roman" w:cs="Times New Roman"/>
          <w:b/>
          <w:color w:val="auto"/>
          <w:sz w:val="22"/>
          <w:szCs w:val="22"/>
        </w:rPr>
        <w:t>Sınav k</w:t>
      </w:r>
      <w:r w:rsidR="00744D01" w:rsidRPr="00CE4E79">
        <w:rPr>
          <w:rFonts w:ascii="Times New Roman" w:hAnsi="Times New Roman" w:cs="Times New Roman"/>
          <w:b/>
          <w:color w:val="auto"/>
          <w:sz w:val="22"/>
          <w:szCs w:val="22"/>
        </w:rPr>
        <w:t>onuları</w:t>
      </w:r>
    </w:p>
    <w:p w14:paraId="019D9BA8" w14:textId="77777777" w:rsidR="00744D01" w:rsidRPr="00CE4E79" w:rsidRDefault="00744D01" w:rsidP="00C22BDB">
      <w:pPr>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a)</w:t>
      </w:r>
      <w:r w:rsidRPr="00CE4E79">
        <w:rPr>
          <w:rFonts w:ascii="Times New Roman" w:hAnsi="Times New Roman" w:cs="Times New Roman"/>
          <w:b/>
          <w:color w:val="auto"/>
          <w:sz w:val="22"/>
          <w:szCs w:val="22"/>
        </w:rPr>
        <w:tab/>
        <w:t>Mesleki Yeterlilik Sınavı Konuları</w:t>
      </w:r>
    </w:p>
    <w:p w14:paraId="16693940" w14:textId="77777777" w:rsidR="00744D01" w:rsidRPr="00CE4E79" w:rsidRDefault="00744D01"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1)</w:t>
      </w:r>
      <w:r w:rsidRPr="00CE4E79">
        <w:rPr>
          <w:rFonts w:ascii="Times New Roman" w:hAnsi="Times New Roman" w:cs="Times New Roman"/>
          <w:color w:val="auto"/>
          <w:sz w:val="22"/>
          <w:szCs w:val="22"/>
        </w:rPr>
        <w:tab/>
        <w:t xml:space="preserve">Türkçe </w:t>
      </w:r>
    </w:p>
    <w:p w14:paraId="5DC60F16" w14:textId="77777777" w:rsidR="00744D01" w:rsidRPr="00CE4E79" w:rsidRDefault="00744D01"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2)</w:t>
      </w:r>
      <w:r w:rsidRPr="00CE4E79">
        <w:rPr>
          <w:rFonts w:ascii="Times New Roman" w:hAnsi="Times New Roman" w:cs="Times New Roman"/>
          <w:color w:val="auto"/>
          <w:sz w:val="22"/>
          <w:szCs w:val="22"/>
        </w:rPr>
        <w:tab/>
        <w:t>Türk Kültürü ve Edebiyatı</w:t>
      </w:r>
    </w:p>
    <w:p w14:paraId="123DA53C" w14:textId="77777777" w:rsidR="00744D01" w:rsidRPr="00CE4E79" w:rsidRDefault="00744D01"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3)</w:t>
      </w:r>
      <w:r w:rsidRPr="00CE4E79">
        <w:rPr>
          <w:rFonts w:ascii="Times New Roman" w:hAnsi="Times New Roman" w:cs="Times New Roman"/>
          <w:color w:val="auto"/>
          <w:sz w:val="22"/>
          <w:szCs w:val="22"/>
        </w:rPr>
        <w:tab/>
        <w:t>Öğretmenlik Meslek Bilgisi</w:t>
      </w:r>
    </w:p>
    <w:p w14:paraId="61F8AFAF" w14:textId="77777777" w:rsidR="00744D01" w:rsidRPr="00CE4E79" w:rsidRDefault="00744D01"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4)</w:t>
      </w:r>
      <w:r w:rsidRPr="00CE4E79">
        <w:rPr>
          <w:rFonts w:ascii="Times New Roman" w:hAnsi="Times New Roman" w:cs="Times New Roman"/>
          <w:color w:val="auto"/>
          <w:sz w:val="22"/>
          <w:szCs w:val="22"/>
        </w:rPr>
        <w:tab/>
        <w:t>Genel Kültür</w:t>
      </w:r>
    </w:p>
    <w:p w14:paraId="1C78B1F4" w14:textId="77777777" w:rsidR="00744D01" w:rsidRPr="00CE4E79" w:rsidRDefault="00744D01"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5)</w:t>
      </w:r>
      <w:r w:rsidRPr="00CE4E79">
        <w:rPr>
          <w:rFonts w:ascii="Times New Roman" w:hAnsi="Times New Roman" w:cs="Times New Roman"/>
          <w:color w:val="auto"/>
          <w:sz w:val="22"/>
          <w:szCs w:val="22"/>
        </w:rPr>
        <w:tab/>
        <w:t>Tarih ve Coğrafya</w:t>
      </w:r>
    </w:p>
    <w:p w14:paraId="5D4FAE43" w14:textId="77777777" w:rsidR="00744D01" w:rsidRPr="00CE4E79" w:rsidRDefault="00744D01" w:rsidP="00C22BDB">
      <w:pPr>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b)</w:t>
      </w:r>
      <w:r w:rsidRPr="00CE4E79">
        <w:rPr>
          <w:rFonts w:ascii="Times New Roman" w:hAnsi="Times New Roman" w:cs="Times New Roman"/>
          <w:b/>
          <w:color w:val="auto"/>
          <w:sz w:val="22"/>
          <w:szCs w:val="22"/>
        </w:rPr>
        <w:tab/>
        <w:t>Yurtdışı Temsil</w:t>
      </w:r>
      <w:r w:rsidR="00C00B7E" w:rsidRPr="00CE4E79">
        <w:rPr>
          <w:rFonts w:ascii="Times New Roman" w:hAnsi="Times New Roman" w:cs="Times New Roman"/>
          <w:b/>
          <w:color w:val="auto"/>
          <w:sz w:val="22"/>
          <w:szCs w:val="22"/>
        </w:rPr>
        <w:t xml:space="preserve"> Yeteneği</w:t>
      </w:r>
      <w:r w:rsidRPr="00CE4E79">
        <w:rPr>
          <w:rFonts w:ascii="Times New Roman" w:hAnsi="Times New Roman" w:cs="Times New Roman"/>
          <w:b/>
          <w:color w:val="auto"/>
          <w:sz w:val="22"/>
          <w:szCs w:val="22"/>
        </w:rPr>
        <w:t xml:space="preserve"> Sınavı Konuları</w:t>
      </w:r>
    </w:p>
    <w:p w14:paraId="54DD2B43" w14:textId="77777777" w:rsidR="00744D01" w:rsidRPr="00CE4E79" w:rsidRDefault="009822D0"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1)</w:t>
      </w:r>
      <w:r w:rsidRPr="00CE4E79">
        <w:rPr>
          <w:rFonts w:ascii="Times New Roman" w:hAnsi="Times New Roman" w:cs="Times New Roman"/>
          <w:color w:val="auto"/>
          <w:sz w:val="22"/>
          <w:szCs w:val="22"/>
        </w:rPr>
        <w:tab/>
        <w:t xml:space="preserve">Temsil Kabiliyeti </w:t>
      </w:r>
      <w:r w:rsidR="00744D01" w:rsidRPr="00CE4E79">
        <w:rPr>
          <w:rFonts w:ascii="Times New Roman" w:hAnsi="Times New Roman" w:cs="Times New Roman"/>
          <w:color w:val="auto"/>
          <w:sz w:val="22"/>
          <w:szCs w:val="22"/>
        </w:rPr>
        <w:t>(40 puan)</w:t>
      </w:r>
    </w:p>
    <w:p w14:paraId="43D18AE6" w14:textId="77777777" w:rsidR="00744D01" w:rsidRPr="00CE4E79" w:rsidRDefault="009822D0"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2)</w:t>
      </w:r>
      <w:r w:rsidRPr="00CE4E79">
        <w:rPr>
          <w:rFonts w:ascii="Times New Roman" w:hAnsi="Times New Roman" w:cs="Times New Roman"/>
          <w:color w:val="auto"/>
          <w:sz w:val="22"/>
          <w:szCs w:val="22"/>
        </w:rPr>
        <w:tab/>
        <w:t xml:space="preserve">Genel Kültür </w:t>
      </w:r>
      <w:r w:rsidR="00744D01" w:rsidRPr="00CE4E79">
        <w:rPr>
          <w:rFonts w:ascii="Times New Roman" w:hAnsi="Times New Roman" w:cs="Times New Roman"/>
          <w:color w:val="auto"/>
          <w:sz w:val="22"/>
          <w:szCs w:val="22"/>
        </w:rPr>
        <w:t>(30 puan)</w:t>
      </w:r>
    </w:p>
    <w:p w14:paraId="58CA6010" w14:textId="77777777" w:rsidR="00744D01" w:rsidRPr="00CE4E79" w:rsidRDefault="009822D0" w:rsidP="00C20E0B">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3)</w:t>
      </w:r>
      <w:r w:rsidRPr="00CE4E79">
        <w:rPr>
          <w:rFonts w:ascii="Times New Roman" w:hAnsi="Times New Roman" w:cs="Times New Roman"/>
          <w:color w:val="auto"/>
          <w:sz w:val="22"/>
          <w:szCs w:val="22"/>
        </w:rPr>
        <w:tab/>
        <w:t>Türkçeyi Kullanma Becerisi</w:t>
      </w:r>
      <w:r w:rsidR="00744D01" w:rsidRPr="00CE4E79">
        <w:rPr>
          <w:rFonts w:ascii="Times New Roman" w:hAnsi="Times New Roman" w:cs="Times New Roman"/>
          <w:color w:val="auto"/>
          <w:sz w:val="22"/>
          <w:szCs w:val="22"/>
        </w:rPr>
        <w:t xml:space="preserve"> (30 puan)</w:t>
      </w:r>
    </w:p>
    <w:p w14:paraId="66D41CBA" w14:textId="77777777" w:rsidR="00744D01" w:rsidRPr="00CE4E79" w:rsidRDefault="009639B4" w:rsidP="009822D0">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VI</w:t>
      </w:r>
      <w:r w:rsidR="005D3831" w:rsidRPr="00CE4E79">
        <w:rPr>
          <w:rFonts w:ascii="Times New Roman" w:hAnsi="Times New Roman" w:cs="Times New Roman"/>
          <w:b/>
          <w:color w:val="auto"/>
          <w:sz w:val="22"/>
          <w:szCs w:val="22"/>
        </w:rPr>
        <w:t>I</w:t>
      </w:r>
      <w:r w:rsidRPr="00CE4E79">
        <w:rPr>
          <w:rFonts w:ascii="Times New Roman" w:hAnsi="Times New Roman" w:cs="Times New Roman"/>
          <w:b/>
          <w:color w:val="auto"/>
          <w:sz w:val="22"/>
          <w:szCs w:val="22"/>
        </w:rPr>
        <w:t>-</w:t>
      </w:r>
      <w:r w:rsidR="002F5B48" w:rsidRPr="00CE4E79">
        <w:rPr>
          <w:rFonts w:ascii="Times New Roman" w:hAnsi="Times New Roman" w:cs="Times New Roman"/>
          <w:b/>
          <w:color w:val="auto"/>
          <w:sz w:val="22"/>
          <w:szCs w:val="22"/>
        </w:rPr>
        <w:t>Sınav t</w:t>
      </w:r>
      <w:r w:rsidR="00C20E0B" w:rsidRPr="00CE4E79">
        <w:rPr>
          <w:rFonts w:ascii="Times New Roman" w:hAnsi="Times New Roman" w:cs="Times New Roman"/>
          <w:b/>
          <w:color w:val="auto"/>
          <w:sz w:val="22"/>
          <w:szCs w:val="22"/>
        </w:rPr>
        <w:t>akvimi</w:t>
      </w:r>
    </w:p>
    <w:tbl>
      <w:tblPr>
        <w:tblStyle w:val="TabloKlavuzu"/>
        <w:tblW w:w="9067" w:type="dxa"/>
        <w:jc w:val="center"/>
        <w:tblLook w:val="04A0" w:firstRow="1" w:lastRow="0" w:firstColumn="1" w:lastColumn="0" w:noHBand="0" w:noVBand="1"/>
      </w:tblPr>
      <w:tblGrid>
        <w:gridCol w:w="2405"/>
        <w:gridCol w:w="6662"/>
      </w:tblGrid>
      <w:tr w:rsidR="003F0122" w:rsidRPr="00CE4E79" w14:paraId="7B111A1A" w14:textId="77777777" w:rsidTr="002F28A1">
        <w:trPr>
          <w:trHeight w:hRule="exact" w:val="454"/>
          <w:jc w:val="center"/>
        </w:trPr>
        <w:tc>
          <w:tcPr>
            <w:tcW w:w="2405" w:type="dxa"/>
            <w:vAlign w:val="center"/>
          </w:tcPr>
          <w:p w14:paraId="725F0061" w14:textId="08F763D8" w:rsidR="003F0122" w:rsidRPr="00CE4E79" w:rsidRDefault="00FF7DF7" w:rsidP="00621FF9">
            <w:pPr>
              <w:jc w:val="both"/>
              <w:rPr>
                <w:rFonts w:ascii="Times New Roman" w:hAnsi="Times New Roman" w:cs="Times New Roman"/>
                <w:color w:val="auto"/>
                <w:sz w:val="22"/>
                <w:szCs w:val="22"/>
              </w:rPr>
            </w:pPr>
            <w:r>
              <w:rPr>
                <w:rFonts w:ascii="Times New Roman" w:hAnsi="Times New Roman" w:cs="Times New Roman"/>
                <w:color w:val="auto"/>
                <w:sz w:val="22"/>
                <w:szCs w:val="22"/>
              </w:rPr>
              <w:t>18</w:t>
            </w:r>
            <w:r w:rsidR="003F0122" w:rsidRPr="00CE4E79">
              <w:rPr>
                <w:rFonts w:ascii="Times New Roman" w:hAnsi="Times New Roman" w:cs="Times New Roman"/>
                <w:color w:val="auto"/>
                <w:sz w:val="22"/>
                <w:szCs w:val="22"/>
              </w:rPr>
              <w:t>-30 Nisan 2025</w:t>
            </w:r>
          </w:p>
        </w:tc>
        <w:tc>
          <w:tcPr>
            <w:tcW w:w="6662" w:type="dxa"/>
            <w:vAlign w:val="center"/>
          </w:tcPr>
          <w:p w14:paraId="419E9042" w14:textId="77777777" w:rsidR="003F0122" w:rsidRPr="00CE4E79" w:rsidRDefault="003F0122" w:rsidP="002A28B2">
            <w:pPr>
              <w:rPr>
                <w:rFonts w:ascii="Times New Roman" w:hAnsi="Times New Roman" w:cs="Times New Roman"/>
                <w:color w:val="auto"/>
                <w:sz w:val="22"/>
                <w:szCs w:val="22"/>
              </w:rPr>
            </w:pPr>
            <w:r w:rsidRPr="00CE4E79">
              <w:rPr>
                <w:rFonts w:ascii="Times New Roman" w:hAnsi="Times New Roman" w:cs="Times New Roman"/>
                <w:color w:val="auto"/>
                <w:sz w:val="22"/>
                <w:szCs w:val="22"/>
              </w:rPr>
              <w:t>Başvuruların alınması</w:t>
            </w:r>
          </w:p>
        </w:tc>
      </w:tr>
      <w:tr w:rsidR="003F0122" w:rsidRPr="00CE4E79" w14:paraId="5C79E9AD" w14:textId="77777777" w:rsidTr="002F28A1">
        <w:trPr>
          <w:trHeight w:hRule="exact" w:val="454"/>
          <w:jc w:val="center"/>
        </w:trPr>
        <w:tc>
          <w:tcPr>
            <w:tcW w:w="2405" w:type="dxa"/>
            <w:vAlign w:val="center"/>
          </w:tcPr>
          <w:p w14:paraId="5A234763" w14:textId="5895A5DC" w:rsidR="003F0122" w:rsidRPr="00CE4E79" w:rsidRDefault="000D2F0E" w:rsidP="003F0122">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2</w:t>
            </w:r>
            <w:r w:rsidR="003F0122" w:rsidRPr="00CE4E79">
              <w:rPr>
                <w:rFonts w:ascii="Times New Roman" w:hAnsi="Times New Roman" w:cs="Times New Roman"/>
                <w:color w:val="auto"/>
                <w:sz w:val="22"/>
                <w:szCs w:val="22"/>
              </w:rPr>
              <w:t xml:space="preserve"> Mayıs 2025</w:t>
            </w:r>
          </w:p>
        </w:tc>
        <w:tc>
          <w:tcPr>
            <w:tcW w:w="6662" w:type="dxa"/>
            <w:vAlign w:val="center"/>
          </w:tcPr>
          <w:p w14:paraId="16768931" w14:textId="251C2809" w:rsidR="003F0122" w:rsidRPr="00CE4E79" w:rsidRDefault="001E5B89" w:rsidP="002A28B2">
            <w:pPr>
              <w:rPr>
                <w:rFonts w:ascii="Times New Roman" w:hAnsi="Times New Roman" w:cs="Times New Roman"/>
                <w:color w:val="auto"/>
                <w:sz w:val="22"/>
                <w:szCs w:val="22"/>
              </w:rPr>
            </w:pPr>
            <w:r w:rsidRPr="00CE4E79">
              <w:rPr>
                <w:rFonts w:ascii="Times New Roman" w:hAnsi="Times New Roman" w:cs="Times New Roman"/>
                <w:color w:val="auto"/>
                <w:sz w:val="22"/>
                <w:szCs w:val="22"/>
              </w:rPr>
              <w:t>Başvurusu onaylanan adaylar için sınav yerlerinin i</w:t>
            </w:r>
            <w:r w:rsidR="00015C6C" w:rsidRPr="00CE4E79">
              <w:rPr>
                <w:rFonts w:ascii="Times New Roman" w:hAnsi="Times New Roman" w:cs="Times New Roman"/>
                <w:color w:val="auto"/>
                <w:sz w:val="22"/>
                <w:szCs w:val="22"/>
              </w:rPr>
              <w:t xml:space="preserve">lanı </w:t>
            </w:r>
          </w:p>
        </w:tc>
      </w:tr>
      <w:tr w:rsidR="003F0122" w:rsidRPr="00CE4E79" w14:paraId="2BD8F9BA" w14:textId="77777777" w:rsidTr="002F28A1">
        <w:trPr>
          <w:trHeight w:hRule="exact" w:val="454"/>
          <w:jc w:val="center"/>
        </w:trPr>
        <w:tc>
          <w:tcPr>
            <w:tcW w:w="2405" w:type="dxa"/>
            <w:vAlign w:val="center"/>
          </w:tcPr>
          <w:p w14:paraId="4C06799F" w14:textId="77777777" w:rsidR="003F0122" w:rsidRPr="00CE4E79" w:rsidRDefault="003F0122" w:rsidP="003F0122">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12-16 Mayıs 2025 </w:t>
            </w:r>
          </w:p>
        </w:tc>
        <w:tc>
          <w:tcPr>
            <w:tcW w:w="6662" w:type="dxa"/>
            <w:vAlign w:val="center"/>
          </w:tcPr>
          <w:p w14:paraId="2F74B88E" w14:textId="0CEDFFDB" w:rsidR="003F0122" w:rsidRPr="00CE4E79" w:rsidRDefault="003F0122" w:rsidP="002A28B2">
            <w:pP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Mesleki Yeterlik </w:t>
            </w:r>
            <w:r w:rsidR="00FE2810" w:rsidRPr="00CE4E79">
              <w:rPr>
                <w:rFonts w:ascii="Times New Roman" w:hAnsi="Times New Roman" w:cs="Times New Roman"/>
                <w:color w:val="auto"/>
                <w:sz w:val="22"/>
                <w:szCs w:val="22"/>
              </w:rPr>
              <w:t xml:space="preserve">Sözlü </w:t>
            </w:r>
            <w:r w:rsidRPr="00CE4E79">
              <w:rPr>
                <w:rFonts w:ascii="Times New Roman" w:hAnsi="Times New Roman" w:cs="Times New Roman"/>
                <w:color w:val="auto"/>
                <w:sz w:val="22"/>
                <w:szCs w:val="22"/>
              </w:rPr>
              <w:t>Sınavı</w:t>
            </w:r>
          </w:p>
        </w:tc>
      </w:tr>
      <w:tr w:rsidR="003F0122" w:rsidRPr="00CE4E79" w14:paraId="724F838A" w14:textId="77777777" w:rsidTr="002F28A1">
        <w:trPr>
          <w:trHeight w:hRule="exact" w:val="454"/>
          <w:jc w:val="center"/>
        </w:trPr>
        <w:tc>
          <w:tcPr>
            <w:tcW w:w="2405" w:type="dxa"/>
            <w:vAlign w:val="center"/>
          </w:tcPr>
          <w:p w14:paraId="3DF11BC1" w14:textId="77777777" w:rsidR="003F0122" w:rsidRPr="00CE4E79" w:rsidRDefault="003F0122" w:rsidP="003F0122">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21 Mayıs 2024 </w:t>
            </w:r>
          </w:p>
        </w:tc>
        <w:tc>
          <w:tcPr>
            <w:tcW w:w="6662" w:type="dxa"/>
            <w:vAlign w:val="center"/>
          </w:tcPr>
          <w:p w14:paraId="65C28404" w14:textId="57BBB07C" w:rsidR="003F0122" w:rsidRPr="00CE4E79" w:rsidRDefault="003F0122" w:rsidP="002A28B2">
            <w:pP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Mesleki Yeterlik </w:t>
            </w:r>
            <w:r w:rsidR="00FE2810" w:rsidRPr="00CE4E79">
              <w:rPr>
                <w:rFonts w:ascii="Times New Roman" w:hAnsi="Times New Roman" w:cs="Times New Roman"/>
                <w:color w:val="auto"/>
                <w:sz w:val="22"/>
                <w:szCs w:val="22"/>
              </w:rPr>
              <w:t xml:space="preserve">Sözlü </w:t>
            </w:r>
            <w:r w:rsidR="0023553F" w:rsidRPr="00CE4E79">
              <w:rPr>
                <w:rFonts w:ascii="Times New Roman" w:hAnsi="Times New Roman" w:cs="Times New Roman"/>
                <w:color w:val="auto"/>
                <w:sz w:val="22"/>
                <w:szCs w:val="22"/>
              </w:rPr>
              <w:t>Sınav sonuçlarının i</w:t>
            </w:r>
            <w:r w:rsidRPr="00CE4E79">
              <w:rPr>
                <w:rFonts w:ascii="Times New Roman" w:hAnsi="Times New Roman" w:cs="Times New Roman"/>
                <w:color w:val="auto"/>
                <w:sz w:val="22"/>
                <w:szCs w:val="22"/>
              </w:rPr>
              <w:t>lanı</w:t>
            </w:r>
          </w:p>
        </w:tc>
      </w:tr>
      <w:tr w:rsidR="003F0122" w:rsidRPr="00CE4E79" w14:paraId="1CA2D475" w14:textId="77777777" w:rsidTr="002F28A1">
        <w:trPr>
          <w:trHeight w:hRule="exact" w:val="454"/>
          <w:jc w:val="center"/>
        </w:trPr>
        <w:tc>
          <w:tcPr>
            <w:tcW w:w="2405" w:type="dxa"/>
            <w:vAlign w:val="center"/>
          </w:tcPr>
          <w:p w14:paraId="6F762929" w14:textId="77777777" w:rsidR="003F0122" w:rsidRPr="00CE4E79" w:rsidRDefault="003F0122" w:rsidP="003F0122">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9-13 Haziran 2025 </w:t>
            </w:r>
          </w:p>
        </w:tc>
        <w:tc>
          <w:tcPr>
            <w:tcW w:w="6662" w:type="dxa"/>
            <w:vAlign w:val="center"/>
          </w:tcPr>
          <w:p w14:paraId="2315F69E" w14:textId="514F24F7" w:rsidR="003F0122" w:rsidRPr="00CE4E79" w:rsidRDefault="003F0122" w:rsidP="002A28B2">
            <w:pP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Temsil Yeteneği </w:t>
            </w:r>
            <w:r w:rsidR="00FE2810" w:rsidRPr="00CE4E79">
              <w:rPr>
                <w:rFonts w:ascii="Times New Roman" w:hAnsi="Times New Roman" w:cs="Times New Roman"/>
                <w:color w:val="auto"/>
                <w:sz w:val="22"/>
                <w:szCs w:val="22"/>
              </w:rPr>
              <w:t xml:space="preserve">Sözlü </w:t>
            </w:r>
            <w:r w:rsidRPr="00CE4E79">
              <w:rPr>
                <w:rFonts w:ascii="Times New Roman" w:hAnsi="Times New Roman" w:cs="Times New Roman"/>
                <w:color w:val="auto"/>
                <w:sz w:val="22"/>
                <w:szCs w:val="22"/>
              </w:rPr>
              <w:t>Sınavı</w:t>
            </w:r>
          </w:p>
        </w:tc>
      </w:tr>
      <w:tr w:rsidR="003F0122" w:rsidRPr="00CE4E79" w14:paraId="12F43060" w14:textId="77777777" w:rsidTr="002F28A1">
        <w:trPr>
          <w:trHeight w:hRule="exact" w:val="454"/>
          <w:jc w:val="center"/>
        </w:trPr>
        <w:tc>
          <w:tcPr>
            <w:tcW w:w="2405" w:type="dxa"/>
            <w:vAlign w:val="center"/>
          </w:tcPr>
          <w:p w14:paraId="2DBD43CD" w14:textId="77777777" w:rsidR="003F0122" w:rsidRPr="00CE4E79" w:rsidRDefault="00881864" w:rsidP="003F0122">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15</w:t>
            </w:r>
            <w:r w:rsidR="003F0122" w:rsidRPr="00CE4E79">
              <w:rPr>
                <w:rFonts w:ascii="Times New Roman" w:hAnsi="Times New Roman" w:cs="Times New Roman"/>
                <w:color w:val="auto"/>
                <w:sz w:val="22"/>
                <w:szCs w:val="22"/>
              </w:rPr>
              <w:t xml:space="preserve"> Haziran 2025 </w:t>
            </w:r>
          </w:p>
        </w:tc>
        <w:tc>
          <w:tcPr>
            <w:tcW w:w="6662" w:type="dxa"/>
            <w:vAlign w:val="center"/>
          </w:tcPr>
          <w:p w14:paraId="50DEEB42" w14:textId="7E1D4E0E" w:rsidR="003F0122" w:rsidRPr="00CE4E79" w:rsidRDefault="003F0122" w:rsidP="002A28B2">
            <w:pPr>
              <w:spacing w:after="120"/>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Temsil Yeteneği </w:t>
            </w:r>
            <w:r w:rsidR="00FE2810" w:rsidRPr="00CE4E79">
              <w:rPr>
                <w:rFonts w:ascii="Times New Roman" w:hAnsi="Times New Roman" w:cs="Times New Roman"/>
                <w:color w:val="auto"/>
                <w:sz w:val="22"/>
                <w:szCs w:val="22"/>
              </w:rPr>
              <w:t xml:space="preserve">Sözlü </w:t>
            </w:r>
            <w:r w:rsidR="0023553F" w:rsidRPr="00CE4E79">
              <w:rPr>
                <w:rFonts w:ascii="Times New Roman" w:hAnsi="Times New Roman" w:cs="Times New Roman"/>
                <w:color w:val="auto"/>
                <w:sz w:val="22"/>
                <w:szCs w:val="22"/>
              </w:rPr>
              <w:t>Sınav sonuçlarının i</w:t>
            </w:r>
            <w:r w:rsidRPr="00CE4E79">
              <w:rPr>
                <w:rFonts w:ascii="Times New Roman" w:hAnsi="Times New Roman" w:cs="Times New Roman"/>
                <w:color w:val="auto"/>
                <w:sz w:val="22"/>
                <w:szCs w:val="22"/>
              </w:rPr>
              <w:t>lanı</w:t>
            </w:r>
          </w:p>
        </w:tc>
      </w:tr>
    </w:tbl>
    <w:p w14:paraId="3CF08DD8" w14:textId="77777777" w:rsidR="001B526B" w:rsidRPr="00CE4E79" w:rsidRDefault="001B526B" w:rsidP="001B526B">
      <w:pPr>
        <w:jc w:val="both"/>
        <w:rPr>
          <w:rFonts w:ascii="Times New Roman" w:hAnsi="Times New Roman" w:cs="Times New Roman"/>
          <w:b/>
          <w:color w:val="auto"/>
          <w:sz w:val="22"/>
          <w:szCs w:val="22"/>
        </w:rPr>
      </w:pPr>
    </w:p>
    <w:p w14:paraId="737E6F6F" w14:textId="47757037" w:rsidR="001B526B" w:rsidRPr="00CE4E79" w:rsidRDefault="002F5B48" w:rsidP="001B526B">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VII</w:t>
      </w:r>
      <w:r w:rsidR="005D3831" w:rsidRPr="00CE4E79">
        <w:rPr>
          <w:rFonts w:ascii="Times New Roman" w:hAnsi="Times New Roman" w:cs="Times New Roman"/>
          <w:b/>
          <w:color w:val="auto"/>
          <w:sz w:val="22"/>
          <w:szCs w:val="22"/>
        </w:rPr>
        <w:t>I</w:t>
      </w:r>
      <w:r w:rsidRPr="00CE4E79">
        <w:rPr>
          <w:rFonts w:ascii="Times New Roman" w:hAnsi="Times New Roman" w:cs="Times New Roman"/>
          <w:b/>
          <w:color w:val="auto"/>
          <w:sz w:val="22"/>
          <w:szCs w:val="22"/>
        </w:rPr>
        <w:t>-</w:t>
      </w:r>
      <w:r w:rsidR="00403364" w:rsidRPr="00CE4E79">
        <w:rPr>
          <w:rFonts w:ascii="Times New Roman" w:hAnsi="Times New Roman" w:cs="Times New Roman"/>
          <w:b/>
          <w:color w:val="auto"/>
          <w:sz w:val="22"/>
          <w:szCs w:val="22"/>
        </w:rPr>
        <w:t>Sözleşme imzalanması</w:t>
      </w:r>
      <w:r w:rsidR="00CE4E79">
        <w:rPr>
          <w:rFonts w:ascii="Times New Roman" w:hAnsi="Times New Roman" w:cs="Times New Roman"/>
          <w:b/>
          <w:color w:val="auto"/>
          <w:sz w:val="22"/>
          <w:szCs w:val="22"/>
        </w:rPr>
        <w:t xml:space="preserve"> </w:t>
      </w:r>
      <w:r w:rsidRPr="00CE4E79">
        <w:rPr>
          <w:rFonts w:ascii="Times New Roman" w:hAnsi="Times New Roman" w:cs="Times New Roman"/>
          <w:b/>
          <w:color w:val="auto"/>
          <w:sz w:val="22"/>
          <w:szCs w:val="22"/>
        </w:rPr>
        <w:t xml:space="preserve"> </w:t>
      </w:r>
    </w:p>
    <w:p w14:paraId="5485D89A" w14:textId="26D20FDA"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a)</w:t>
      </w:r>
      <w:r w:rsidR="00FE40B7" w:rsidRPr="00CE4E79">
        <w:rPr>
          <w:rFonts w:ascii="Times New Roman" w:hAnsi="Times New Roman" w:cs="Times New Roman"/>
          <w:color w:val="auto"/>
          <w:sz w:val="22"/>
          <w:szCs w:val="22"/>
        </w:rPr>
        <w:t>Mesleki Yeterlik</w:t>
      </w:r>
      <w:r w:rsidR="00744D01" w:rsidRPr="00CE4E79">
        <w:rPr>
          <w:rFonts w:ascii="Times New Roman" w:hAnsi="Times New Roman" w:cs="Times New Roman"/>
          <w:color w:val="auto"/>
          <w:sz w:val="22"/>
          <w:szCs w:val="22"/>
        </w:rPr>
        <w:t xml:space="preserve"> ve </w:t>
      </w:r>
      <w:r w:rsidR="00FE40B7" w:rsidRPr="00CE4E79">
        <w:rPr>
          <w:rFonts w:ascii="Times New Roman" w:hAnsi="Times New Roman" w:cs="Times New Roman"/>
          <w:color w:val="auto"/>
          <w:sz w:val="22"/>
          <w:szCs w:val="22"/>
        </w:rPr>
        <w:t xml:space="preserve">Temsil Yeteneği </w:t>
      </w:r>
      <w:r w:rsidR="00797F74" w:rsidRPr="00CE4E79">
        <w:rPr>
          <w:rFonts w:ascii="Times New Roman" w:hAnsi="Times New Roman" w:cs="Times New Roman"/>
          <w:color w:val="auto"/>
          <w:sz w:val="22"/>
          <w:szCs w:val="22"/>
        </w:rPr>
        <w:t xml:space="preserve">Sınavında başarılı olan adaylar </w:t>
      </w:r>
      <w:r w:rsidR="00744D01" w:rsidRPr="00CE4E79">
        <w:rPr>
          <w:rFonts w:ascii="Times New Roman" w:hAnsi="Times New Roman" w:cs="Times New Roman"/>
          <w:color w:val="auto"/>
          <w:sz w:val="22"/>
          <w:szCs w:val="22"/>
        </w:rPr>
        <w:t xml:space="preserve">arasından en yüksek puandan başlanarak başarı sırasına göre </w:t>
      </w:r>
      <w:r w:rsidR="00797F74" w:rsidRPr="00CE4E79">
        <w:rPr>
          <w:rFonts w:ascii="Times New Roman" w:hAnsi="Times New Roman" w:cs="Times New Roman"/>
          <w:color w:val="auto"/>
          <w:sz w:val="22"/>
          <w:szCs w:val="22"/>
        </w:rPr>
        <w:t xml:space="preserve">yapılacak </w:t>
      </w:r>
      <w:r w:rsidR="00744D01" w:rsidRPr="00CE4E79">
        <w:rPr>
          <w:rFonts w:ascii="Times New Roman" w:hAnsi="Times New Roman" w:cs="Times New Roman"/>
          <w:color w:val="auto"/>
          <w:sz w:val="22"/>
          <w:szCs w:val="22"/>
        </w:rPr>
        <w:t xml:space="preserve">olup </w:t>
      </w:r>
      <w:r w:rsidR="008704F3" w:rsidRPr="00CE4E79">
        <w:rPr>
          <w:rFonts w:ascii="Times New Roman" w:hAnsi="Times New Roman" w:cs="Times New Roman"/>
          <w:color w:val="auto"/>
          <w:sz w:val="22"/>
          <w:szCs w:val="22"/>
        </w:rPr>
        <w:t xml:space="preserve">ilan edilen kadro kadar </w:t>
      </w:r>
      <w:r w:rsidR="00797F74" w:rsidRPr="00CE4E79">
        <w:rPr>
          <w:rFonts w:ascii="Times New Roman" w:hAnsi="Times New Roman" w:cs="Times New Roman"/>
          <w:color w:val="auto"/>
          <w:sz w:val="22"/>
          <w:szCs w:val="22"/>
        </w:rPr>
        <w:t xml:space="preserve">asil ve yedek </w:t>
      </w:r>
      <w:r w:rsidR="008704F3" w:rsidRPr="00CE4E79">
        <w:rPr>
          <w:rFonts w:ascii="Times New Roman" w:hAnsi="Times New Roman" w:cs="Times New Roman"/>
          <w:color w:val="auto"/>
          <w:sz w:val="22"/>
          <w:szCs w:val="22"/>
        </w:rPr>
        <w:t xml:space="preserve">aday </w:t>
      </w:r>
      <w:r w:rsidR="00797F74" w:rsidRPr="00CE4E79">
        <w:rPr>
          <w:rFonts w:ascii="Times New Roman" w:hAnsi="Times New Roman" w:cs="Times New Roman"/>
          <w:color w:val="auto"/>
          <w:sz w:val="22"/>
          <w:szCs w:val="22"/>
        </w:rPr>
        <w:t xml:space="preserve">ilan edilecektir. İlan edilen kadrolara </w:t>
      </w:r>
      <w:r w:rsidR="00CE4E79">
        <w:rPr>
          <w:rFonts w:ascii="Times New Roman" w:hAnsi="Times New Roman" w:cs="Times New Roman"/>
          <w:color w:val="auto"/>
          <w:sz w:val="22"/>
          <w:szCs w:val="22"/>
        </w:rPr>
        <w:t xml:space="preserve">sözleşmeli personel istihdamı </w:t>
      </w:r>
      <w:r w:rsidR="00797F74" w:rsidRPr="00CE4E79">
        <w:rPr>
          <w:rFonts w:ascii="Times New Roman" w:hAnsi="Times New Roman" w:cs="Times New Roman"/>
          <w:color w:val="auto"/>
          <w:sz w:val="22"/>
          <w:szCs w:val="22"/>
        </w:rPr>
        <w:t xml:space="preserve">başarılı sayılan adaylar arasından </w:t>
      </w:r>
      <w:proofErr w:type="gramStart"/>
      <w:r w:rsidR="00A560A8" w:rsidRPr="00CE4E79">
        <w:rPr>
          <w:rFonts w:ascii="Times New Roman" w:hAnsi="Times New Roman" w:cs="Times New Roman"/>
          <w:color w:val="auto"/>
          <w:sz w:val="22"/>
          <w:szCs w:val="22"/>
        </w:rPr>
        <w:t>yıl</w:t>
      </w:r>
      <w:r w:rsidR="00CE4E79">
        <w:rPr>
          <w:rFonts w:ascii="Times New Roman" w:hAnsi="Times New Roman" w:cs="Times New Roman"/>
          <w:color w:val="auto"/>
          <w:sz w:val="22"/>
          <w:szCs w:val="22"/>
        </w:rPr>
        <w:t xml:space="preserve"> </w:t>
      </w:r>
      <w:r w:rsidR="00A560A8" w:rsidRPr="00CE4E79">
        <w:rPr>
          <w:rFonts w:ascii="Times New Roman" w:hAnsi="Times New Roman" w:cs="Times New Roman"/>
          <w:color w:val="auto"/>
          <w:sz w:val="22"/>
          <w:szCs w:val="22"/>
        </w:rPr>
        <w:t>sonuna</w:t>
      </w:r>
      <w:proofErr w:type="gramEnd"/>
      <w:r w:rsidR="00797F74" w:rsidRPr="00CE4E79">
        <w:rPr>
          <w:rFonts w:ascii="Times New Roman" w:hAnsi="Times New Roman" w:cs="Times New Roman"/>
          <w:color w:val="auto"/>
          <w:sz w:val="22"/>
          <w:szCs w:val="22"/>
        </w:rPr>
        <w:t xml:space="preserve"> kadar </w:t>
      </w:r>
      <w:r w:rsidR="00A560A8" w:rsidRPr="00CE4E79">
        <w:rPr>
          <w:rFonts w:ascii="Times New Roman" w:hAnsi="Times New Roman" w:cs="Times New Roman"/>
          <w:color w:val="auto"/>
          <w:sz w:val="22"/>
          <w:szCs w:val="22"/>
        </w:rPr>
        <w:t xml:space="preserve">yapılabilecektir. </w:t>
      </w:r>
      <w:r w:rsidR="005051E8" w:rsidRPr="00CE4E79">
        <w:rPr>
          <w:rFonts w:ascii="Times New Roman" w:hAnsi="Times New Roman" w:cs="Times New Roman"/>
          <w:color w:val="auto"/>
          <w:sz w:val="22"/>
          <w:szCs w:val="22"/>
        </w:rPr>
        <w:t xml:space="preserve">Puanların eşitliği halinde </w:t>
      </w:r>
      <w:r w:rsidR="007E29D0" w:rsidRPr="00CE4E79">
        <w:rPr>
          <w:rFonts w:ascii="Times New Roman" w:hAnsi="Times New Roman" w:cs="Times New Roman"/>
          <w:color w:val="auto"/>
          <w:sz w:val="22"/>
          <w:szCs w:val="22"/>
        </w:rPr>
        <w:t>sırayla</w:t>
      </w:r>
    </w:p>
    <w:p w14:paraId="2DD37FB6" w14:textId="01E6CA0E" w:rsidR="005051E8" w:rsidRPr="00CE4E79" w:rsidRDefault="005051E8" w:rsidP="005051E8">
      <w:pPr>
        <w:pStyle w:val="ListeParagraf"/>
        <w:widowControl/>
        <w:numPr>
          <w:ilvl w:val="0"/>
          <w:numId w:val="13"/>
        </w:numPr>
        <w:shd w:val="clear" w:color="auto" w:fill="FFFFFF"/>
        <w:jc w:val="both"/>
        <w:rPr>
          <w:rFonts w:ascii="Times New Roman" w:eastAsia="Times New Roman" w:hAnsi="Times New Roman" w:cs="Times New Roman"/>
          <w:sz w:val="22"/>
          <w:szCs w:val="22"/>
          <w:lang w:bidi="ar-SA"/>
        </w:rPr>
      </w:pPr>
      <w:r w:rsidRPr="00CE4E79">
        <w:rPr>
          <w:rFonts w:ascii="Times New Roman" w:eastAsia="Times New Roman" w:hAnsi="Times New Roman" w:cs="Times New Roman"/>
          <w:sz w:val="22"/>
          <w:szCs w:val="22"/>
          <w:lang w:bidi="ar-SA"/>
        </w:rPr>
        <w:t>Eğitim Fakültesi</w:t>
      </w:r>
      <w:r w:rsidR="007E29D0" w:rsidRPr="00CE4E79">
        <w:rPr>
          <w:rFonts w:ascii="Times New Roman" w:eastAsia="Times New Roman" w:hAnsi="Times New Roman" w:cs="Times New Roman"/>
          <w:sz w:val="22"/>
          <w:szCs w:val="22"/>
          <w:lang w:bidi="ar-SA"/>
        </w:rPr>
        <w:t>/</w:t>
      </w:r>
      <w:r w:rsidRPr="00CE4E79">
        <w:rPr>
          <w:rFonts w:ascii="Times New Roman" w:eastAsia="Times New Roman" w:hAnsi="Times New Roman" w:cs="Times New Roman"/>
          <w:sz w:val="22"/>
          <w:szCs w:val="22"/>
          <w:lang w:bidi="ar-SA"/>
        </w:rPr>
        <w:t>Eğitim Bilimleri mezunları,</w:t>
      </w:r>
    </w:p>
    <w:p w14:paraId="25D734F2" w14:textId="7513C2FA" w:rsidR="005051E8" w:rsidRPr="00CE4E79" w:rsidRDefault="00FC378F" w:rsidP="005051E8">
      <w:pPr>
        <w:pStyle w:val="ListeParagraf"/>
        <w:widowControl/>
        <w:numPr>
          <w:ilvl w:val="0"/>
          <w:numId w:val="13"/>
        </w:numPr>
        <w:shd w:val="clear" w:color="auto" w:fill="FFFFFF"/>
        <w:jc w:val="both"/>
        <w:rPr>
          <w:rFonts w:ascii="Times New Roman" w:eastAsia="Times New Roman" w:hAnsi="Times New Roman" w:cs="Times New Roman"/>
          <w:sz w:val="22"/>
          <w:szCs w:val="22"/>
          <w:lang w:bidi="ar-SA"/>
        </w:rPr>
      </w:pPr>
      <w:r w:rsidRPr="00CE4E79">
        <w:rPr>
          <w:rFonts w:ascii="Times New Roman" w:eastAsia="Times New Roman" w:hAnsi="Times New Roman" w:cs="Times New Roman"/>
          <w:sz w:val="22"/>
          <w:szCs w:val="22"/>
          <w:lang w:bidi="ar-SA"/>
        </w:rPr>
        <w:t>Fen-</w:t>
      </w:r>
      <w:r w:rsidR="005051E8" w:rsidRPr="00CE4E79">
        <w:rPr>
          <w:rFonts w:ascii="Times New Roman" w:eastAsia="Times New Roman" w:hAnsi="Times New Roman" w:cs="Times New Roman"/>
          <w:sz w:val="22"/>
          <w:szCs w:val="22"/>
          <w:lang w:bidi="ar-SA"/>
        </w:rPr>
        <w:t>Edebiyat Fakültesi mezunları</w:t>
      </w:r>
    </w:p>
    <w:p w14:paraId="4C16FADC" w14:textId="77777777" w:rsidR="005051E8" w:rsidRPr="00CE4E79" w:rsidRDefault="005051E8" w:rsidP="005051E8">
      <w:pPr>
        <w:pStyle w:val="ListeParagraf"/>
        <w:widowControl/>
        <w:numPr>
          <w:ilvl w:val="0"/>
          <w:numId w:val="13"/>
        </w:numPr>
        <w:shd w:val="clear" w:color="auto" w:fill="FFFFFF"/>
        <w:jc w:val="both"/>
        <w:rPr>
          <w:rFonts w:ascii="Times New Roman" w:eastAsia="Times New Roman" w:hAnsi="Times New Roman" w:cs="Times New Roman"/>
          <w:sz w:val="22"/>
          <w:szCs w:val="22"/>
          <w:lang w:bidi="ar-SA"/>
        </w:rPr>
      </w:pPr>
      <w:r w:rsidRPr="00CE4E79">
        <w:rPr>
          <w:rFonts w:ascii="Times New Roman" w:eastAsia="Times New Roman" w:hAnsi="Times New Roman" w:cs="Times New Roman"/>
          <w:sz w:val="22"/>
          <w:szCs w:val="22"/>
          <w:lang w:bidi="ar-SA"/>
        </w:rPr>
        <w:t xml:space="preserve">Diğer Fakülte mezunları </w:t>
      </w:r>
    </w:p>
    <w:p w14:paraId="28A2A6AF" w14:textId="41BD8B54" w:rsidR="005051E8" w:rsidRPr="00CE4E79" w:rsidRDefault="007E29D0" w:rsidP="005051E8">
      <w:pPr>
        <w:pStyle w:val="ListeParagraf"/>
        <w:widowControl/>
        <w:shd w:val="clear" w:color="auto" w:fill="FFFFFF"/>
        <w:jc w:val="both"/>
        <w:rPr>
          <w:rFonts w:ascii="Times New Roman" w:eastAsia="Times New Roman" w:hAnsi="Times New Roman" w:cs="Times New Roman"/>
          <w:sz w:val="22"/>
          <w:szCs w:val="22"/>
          <w:lang w:bidi="ar-SA"/>
        </w:rPr>
      </w:pPr>
      <w:proofErr w:type="gramStart"/>
      <w:r w:rsidRPr="00CE4E79">
        <w:rPr>
          <w:rFonts w:ascii="Times New Roman" w:eastAsia="Times New Roman" w:hAnsi="Times New Roman" w:cs="Times New Roman"/>
          <w:sz w:val="22"/>
          <w:szCs w:val="22"/>
          <w:lang w:bidi="ar-SA"/>
        </w:rPr>
        <w:t>görevlendirilecektir</w:t>
      </w:r>
      <w:proofErr w:type="gramEnd"/>
      <w:r w:rsidRPr="00CE4E79">
        <w:rPr>
          <w:rFonts w:ascii="Times New Roman" w:eastAsia="Times New Roman" w:hAnsi="Times New Roman" w:cs="Times New Roman"/>
          <w:sz w:val="22"/>
          <w:szCs w:val="22"/>
          <w:lang w:bidi="ar-SA"/>
        </w:rPr>
        <w:t>.</w:t>
      </w:r>
    </w:p>
    <w:p w14:paraId="02E15C79" w14:textId="77777777"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b)</w:t>
      </w:r>
      <w:r w:rsidR="00744D01" w:rsidRPr="00CE4E79">
        <w:rPr>
          <w:rFonts w:ascii="Times New Roman" w:hAnsi="Times New Roman" w:cs="Times New Roman"/>
          <w:color w:val="auto"/>
          <w:sz w:val="22"/>
          <w:szCs w:val="22"/>
        </w:rPr>
        <w:t>Sözleşme süresi bir yıl ol</w:t>
      </w:r>
      <w:r w:rsidR="00617564" w:rsidRPr="00CE4E79">
        <w:rPr>
          <w:rFonts w:ascii="Times New Roman" w:hAnsi="Times New Roman" w:cs="Times New Roman"/>
          <w:color w:val="auto"/>
          <w:sz w:val="22"/>
          <w:szCs w:val="22"/>
        </w:rPr>
        <w:t xml:space="preserve">up </w:t>
      </w:r>
      <w:r w:rsidR="00744D01" w:rsidRPr="00CE4E79">
        <w:rPr>
          <w:rFonts w:ascii="Times New Roman" w:hAnsi="Times New Roman" w:cs="Times New Roman"/>
          <w:color w:val="auto"/>
          <w:sz w:val="22"/>
          <w:szCs w:val="22"/>
        </w:rPr>
        <w:t>mali yıl ile sınırlı olacaktır. Üç aylık deneme süresi sonunda başarısız bulunanların sözleşmeleri feshedilecektir.</w:t>
      </w:r>
    </w:p>
    <w:p w14:paraId="1AA539B8" w14:textId="77777777"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c)</w:t>
      </w:r>
      <w:r w:rsidR="00744D01" w:rsidRPr="00CE4E79">
        <w:rPr>
          <w:rFonts w:ascii="Times New Roman" w:hAnsi="Times New Roman" w:cs="Times New Roman"/>
          <w:color w:val="auto"/>
          <w:sz w:val="22"/>
          <w:szCs w:val="22"/>
        </w:rPr>
        <w:t xml:space="preserve">Görevlerinde başarılı olmaları halinde bu süre her defasında birer yılı geçmemek üzere ihtiyaca göre uzatılabilecektir. </w:t>
      </w:r>
    </w:p>
    <w:p w14:paraId="4FA3FE51" w14:textId="45D82B58" w:rsidR="00744D01" w:rsidRPr="00CE4E79" w:rsidRDefault="00070A52"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ç</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Sınavlarda başarılı olan adayların görev yerleri, hizmetin gereğine ve bölgelerin ihtiyaçlarına göre belirlenecektir.</w:t>
      </w:r>
    </w:p>
    <w:p w14:paraId="61605C4A" w14:textId="574FBDC3" w:rsidR="00744D01" w:rsidRPr="00CE4E79" w:rsidRDefault="00070A52" w:rsidP="005D3831">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d</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Bakanlık, olumsuz davranışları ve başarısızlıkları tesp</w:t>
      </w:r>
      <w:r w:rsidR="00C22BDB" w:rsidRPr="00CE4E79">
        <w:rPr>
          <w:rFonts w:ascii="Times New Roman" w:hAnsi="Times New Roman" w:cs="Times New Roman"/>
          <w:color w:val="auto"/>
          <w:sz w:val="22"/>
          <w:szCs w:val="22"/>
        </w:rPr>
        <w:t xml:space="preserve">it edilen mahallinden sözleşmeli öğretmenlerin </w:t>
      </w:r>
      <w:r w:rsidR="00744D01" w:rsidRPr="00CE4E79">
        <w:rPr>
          <w:rFonts w:ascii="Times New Roman" w:hAnsi="Times New Roman" w:cs="Times New Roman"/>
          <w:color w:val="auto"/>
          <w:sz w:val="22"/>
          <w:szCs w:val="22"/>
        </w:rPr>
        <w:t>sürelerine bakılmaksızın görevlerine son vermeye yetkilidir.</w:t>
      </w:r>
    </w:p>
    <w:p w14:paraId="48C16E2E" w14:textId="77777777" w:rsidR="00245C24" w:rsidRPr="00CE4E79" w:rsidRDefault="005D3831" w:rsidP="00245C24">
      <w:pPr>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I</w:t>
      </w:r>
      <w:r w:rsidR="002F5B48" w:rsidRPr="00CE4E79">
        <w:rPr>
          <w:rFonts w:ascii="Times New Roman" w:hAnsi="Times New Roman" w:cs="Times New Roman"/>
          <w:b/>
          <w:color w:val="auto"/>
          <w:sz w:val="22"/>
          <w:szCs w:val="22"/>
        </w:rPr>
        <w:t>X- İtiraz i</w:t>
      </w:r>
      <w:r w:rsidR="00245C24" w:rsidRPr="00CE4E79">
        <w:rPr>
          <w:rFonts w:ascii="Times New Roman" w:hAnsi="Times New Roman" w:cs="Times New Roman"/>
          <w:b/>
          <w:color w:val="auto"/>
          <w:sz w:val="22"/>
          <w:szCs w:val="22"/>
        </w:rPr>
        <w:t>şlemleri</w:t>
      </w:r>
    </w:p>
    <w:p w14:paraId="60384FA7" w14:textId="68E29F4C" w:rsidR="00245C24" w:rsidRPr="00CE4E79" w:rsidRDefault="00245C24" w:rsidP="00245C24">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a)Sınav sonuçlarına itirazlar 5 (beş) iş günü içerisinde </w:t>
      </w:r>
      <w:r w:rsidR="00070A52" w:rsidRPr="00CE4E79">
        <w:rPr>
          <w:rFonts w:ascii="Times New Roman" w:hAnsi="Times New Roman" w:cs="Times New Roman"/>
          <w:color w:val="auto"/>
          <w:sz w:val="22"/>
          <w:szCs w:val="22"/>
        </w:rPr>
        <w:t xml:space="preserve">şahsen </w:t>
      </w:r>
      <w:r w:rsidR="002E4DB3" w:rsidRPr="00CE4E79">
        <w:rPr>
          <w:rFonts w:ascii="Times New Roman" w:hAnsi="Times New Roman" w:cs="Times New Roman"/>
          <w:color w:val="auto"/>
          <w:sz w:val="22"/>
          <w:szCs w:val="22"/>
        </w:rPr>
        <w:t xml:space="preserve">veya e-posta yoluyla </w:t>
      </w:r>
      <w:r w:rsidR="00797F74" w:rsidRPr="00CE4E79">
        <w:rPr>
          <w:rFonts w:ascii="Times New Roman" w:hAnsi="Times New Roman" w:cs="Times New Roman"/>
          <w:color w:val="auto"/>
          <w:sz w:val="22"/>
          <w:szCs w:val="22"/>
        </w:rPr>
        <w:t>Ataşeliklere yapılacaktır.</w:t>
      </w:r>
      <w:r w:rsidRPr="00CE4E79">
        <w:rPr>
          <w:rFonts w:ascii="Times New Roman" w:hAnsi="Times New Roman" w:cs="Times New Roman"/>
          <w:color w:val="auto"/>
          <w:sz w:val="22"/>
          <w:szCs w:val="22"/>
        </w:rPr>
        <w:t xml:space="preserve"> </w:t>
      </w:r>
      <w:r w:rsidR="00183B6D" w:rsidRPr="00CE4E79">
        <w:rPr>
          <w:rFonts w:ascii="Times New Roman" w:hAnsi="Times New Roman" w:cs="Times New Roman"/>
          <w:color w:val="auto"/>
          <w:sz w:val="22"/>
          <w:szCs w:val="22"/>
        </w:rPr>
        <w:t xml:space="preserve">Bu itirazlar </w:t>
      </w:r>
      <w:r w:rsidRPr="00CE4E79">
        <w:rPr>
          <w:rFonts w:ascii="Times New Roman" w:hAnsi="Times New Roman" w:cs="Times New Roman"/>
          <w:color w:val="auto"/>
          <w:sz w:val="22"/>
          <w:szCs w:val="22"/>
        </w:rPr>
        <w:t>ön incelemeye tabi tutula</w:t>
      </w:r>
      <w:r w:rsidR="006B3EAC" w:rsidRPr="00CE4E79">
        <w:rPr>
          <w:rFonts w:ascii="Times New Roman" w:hAnsi="Times New Roman" w:cs="Times New Roman"/>
          <w:color w:val="auto"/>
          <w:sz w:val="22"/>
          <w:szCs w:val="22"/>
        </w:rPr>
        <w:t xml:space="preserve">cak, usulüne uygun yapılmayan </w:t>
      </w:r>
      <w:r w:rsidR="00183B6D" w:rsidRPr="00CE4E79">
        <w:rPr>
          <w:rFonts w:ascii="Times New Roman" w:hAnsi="Times New Roman" w:cs="Times New Roman"/>
          <w:color w:val="auto"/>
          <w:sz w:val="22"/>
          <w:szCs w:val="22"/>
        </w:rPr>
        <w:t>itirazlar</w:t>
      </w:r>
      <w:r w:rsidRPr="00CE4E79">
        <w:rPr>
          <w:rFonts w:ascii="Times New Roman" w:hAnsi="Times New Roman" w:cs="Times New Roman"/>
          <w:color w:val="auto"/>
          <w:sz w:val="22"/>
          <w:szCs w:val="22"/>
        </w:rPr>
        <w:t xml:space="preserve"> </w:t>
      </w:r>
      <w:r w:rsidR="006B3EAC" w:rsidRPr="00CE4E79">
        <w:rPr>
          <w:rFonts w:ascii="Times New Roman" w:hAnsi="Times New Roman" w:cs="Times New Roman"/>
          <w:color w:val="auto"/>
          <w:sz w:val="22"/>
          <w:szCs w:val="22"/>
        </w:rPr>
        <w:t>reddedilecektir.</w:t>
      </w:r>
      <w:r w:rsidRPr="00CE4E79">
        <w:rPr>
          <w:rFonts w:ascii="Times New Roman" w:hAnsi="Times New Roman" w:cs="Times New Roman"/>
          <w:color w:val="auto"/>
          <w:sz w:val="22"/>
          <w:szCs w:val="22"/>
        </w:rPr>
        <w:t xml:space="preserve"> </w:t>
      </w:r>
    </w:p>
    <w:p w14:paraId="6B549275" w14:textId="5BE403B1" w:rsidR="00245C24" w:rsidRPr="00CE4E79" w:rsidRDefault="00070A52" w:rsidP="00245C24">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b</w:t>
      </w:r>
      <w:r w:rsidR="00245C24" w:rsidRPr="00CE4E79">
        <w:rPr>
          <w:rFonts w:ascii="Times New Roman" w:hAnsi="Times New Roman" w:cs="Times New Roman"/>
          <w:color w:val="auto"/>
          <w:sz w:val="22"/>
          <w:szCs w:val="22"/>
        </w:rPr>
        <w:t xml:space="preserve">) </w:t>
      </w:r>
      <w:r w:rsidR="00183B6D" w:rsidRPr="00CE4E79">
        <w:rPr>
          <w:rFonts w:ascii="Times New Roman" w:hAnsi="Times New Roman" w:cs="Times New Roman"/>
          <w:color w:val="auto"/>
          <w:sz w:val="22"/>
          <w:szCs w:val="22"/>
        </w:rPr>
        <w:t>İ</w:t>
      </w:r>
      <w:r w:rsidR="00245C24" w:rsidRPr="00CE4E79">
        <w:rPr>
          <w:rFonts w:ascii="Times New Roman" w:hAnsi="Times New Roman" w:cs="Times New Roman"/>
          <w:color w:val="auto"/>
          <w:sz w:val="22"/>
          <w:szCs w:val="22"/>
        </w:rPr>
        <w:t xml:space="preserve">tiraz sonucu </w:t>
      </w:r>
      <w:r w:rsidR="00183B6D" w:rsidRPr="00CE4E79">
        <w:rPr>
          <w:rFonts w:ascii="Times New Roman" w:hAnsi="Times New Roman" w:cs="Times New Roman"/>
          <w:color w:val="auto"/>
          <w:sz w:val="22"/>
          <w:szCs w:val="22"/>
        </w:rPr>
        <w:t xml:space="preserve">adayın tebligat adresine </w:t>
      </w:r>
      <w:r w:rsidR="006B3EAC" w:rsidRPr="00CE4E79">
        <w:rPr>
          <w:rFonts w:ascii="Times New Roman" w:hAnsi="Times New Roman" w:cs="Times New Roman"/>
          <w:color w:val="auto"/>
          <w:sz w:val="22"/>
          <w:szCs w:val="22"/>
        </w:rPr>
        <w:t xml:space="preserve">yazılı olarak </w:t>
      </w:r>
      <w:r w:rsidR="00183B6D" w:rsidRPr="00CE4E79">
        <w:rPr>
          <w:rFonts w:ascii="Times New Roman" w:hAnsi="Times New Roman" w:cs="Times New Roman"/>
          <w:color w:val="auto"/>
          <w:sz w:val="22"/>
          <w:szCs w:val="22"/>
        </w:rPr>
        <w:t>gönderilecektir.</w:t>
      </w:r>
    </w:p>
    <w:p w14:paraId="1C478D7A" w14:textId="5DAD88E0" w:rsidR="00245C24" w:rsidRPr="00CE4E79" w:rsidRDefault="00070A52" w:rsidP="00245C24">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c</w:t>
      </w:r>
      <w:r w:rsidR="00245C24" w:rsidRPr="00CE4E79">
        <w:rPr>
          <w:rFonts w:ascii="Times New Roman" w:hAnsi="Times New Roman" w:cs="Times New Roman"/>
          <w:color w:val="auto"/>
          <w:sz w:val="22"/>
          <w:szCs w:val="22"/>
        </w:rPr>
        <w:t>)</w:t>
      </w:r>
      <w:r w:rsidR="00183B6D" w:rsidRPr="00CE4E79">
        <w:rPr>
          <w:rFonts w:ascii="Times New Roman" w:hAnsi="Times New Roman" w:cs="Times New Roman"/>
          <w:color w:val="auto"/>
          <w:sz w:val="22"/>
          <w:szCs w:val="22"/>
        </w:rPr>
        <w:t>Yasal süresinde</w:t>
      </w:r>
      <w:r w:rsidR="00245C24" w:rsidRPr="00CE4E79">
        <w:rPr>
          <w:rFonts w:ascii="Times New Roman" w:hAnsi="Times New Roman" w:cs="Times New Roman"/>
          <w:color w:val="auto"/>
          <w:sz w:val="22"/>
          <w:szCs w:val="22"/>
        </w:rPr>
        <w:t xml:space="preserve"> </w:t>
      </w:r>
      <w:r w:rsidR="00183B6D" w:rsidRPr="00CE4E79">
        <w:rPr>
          <w:rFonts w:ascii="Times New Roman" w:hAnsi="Times New Roman" w:cs="Times New Roman"/>
          <w:color w:val="auto"/>
          <w:sz w:val="22"/>
          <w:szCs w:val="22"/>
        </w:rPr>
        <w:t xml:space="preserve">yapılmayan, </w:t>
      </w:r>
      <w:r w:rsidR="000B1DCD" w:rsidRPr="00CE4E79">
        <w:rPr>
          <w:rFonts w:ascii="Times New Roman" w:hAnsi="Times New Roman" w:cs="Times New Roman"/>
          <w:color w:val="auto"/>
          <w:sz w:val="22"/>
          <w:szCs w:val="22"/>
        </w:rPr>
        <w:t xml:space="preserve">usul veya </w:t>
      </w:r>
      <w:r w:rsidR="005447B9" w:rsidRPr="00CE4E79">
        <w:rPr>
          <w:rFonts w:ascii="Times New Roman" w:hAnsi="Times New Roman" w:cs="Times New Roman"/>
          <w:color w:val="auto"/>
          <w:sz w:val="22"/>
          <w:szCs w:val="22"/>
        </w:rPr>
        <w:t xml:space="preserve">esas itibariyle geçersiz olan </w:t>
      </w:r>
      <w:r w:rsidR="00245C24" w:rsidRPr="00CE4E79">
        <w:rPr>
          <w:rFonts w:ascii="Times New Roman" w:hAnsi="Times New Roman" w:cs="Times New Roman"/>
          <w:color w:val="auto"/>
          <w:sz w:val="22"/>
          <w:szCs w:val="22"/>
        </w:rPr>
        <w:t>itirazlar</w:t>
      </w:r>
      <w:r w:rsidR="005447B9" w:rsidRPr="00CE4E79">
        <w:rPr>
          <w:rFonts w:ascii="Times New Roman" w:hAnsi="Times New Roman" w:cs="Times New Roman"/>
          <w:color w:val="auto"/>
          <w:sz w:val="22"/>
          <w:szCs w:val="22"/>
        </w:rPr>
        <w:t xml:space="preserve"> değerlendirmeye alınmayacaktır.</w:t>
      </w:r>
      <w:r w:rsidR="00245C24" w:rsidRPr="00CE4E79">
        <w:rPr>
          <w:rFonts w:ascii="Times New Roman" w:hAnsi="Times New Roman" w:cs="Times New Roman"/>
          <w:color w:val="auto"/>
          <w:sz w:val="22"/>
          <w:szCs w:val="22"/>
        </w:rPr>
        <w:t xml:space="preserve"> </w:t>
      </w:r>
    </w:p>
    <w:p w14:paraId="000B4A4E" w14:textId="7E2BED12" w:rsidR="00EC04EC" w:rsidRPr="00CE4E79" w:rsidRDefault="00070A52" w:rsidP="006B3EAC">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d</w:t>
      </w:r>
      <w:r w:rsidR="00245C24" w:rsidRPr="00CE4E79">
        <w:rPr>
          <w:rFonts w:ascii="Times New Roman" w:hAnsi="Times New Roman" w:cs="Times New Roman"/>
          <w:color w:val="auto"/>
          <w:sz w:val="22"/>
          <w:szCs w:val="22"/>
        </w:rPr>
        <w:t xml:space="preserve">) </w:t>
      </w:r>
      <w:r w:rsidR="009D2DD3">
        <w:rPr>
          <w:rFonts w:ascii="Times New Roman" w:hAnsi="Times New Roman" w:cs="Times New Roman"/>
          <w:color w:val="auto"/>
          <w:sz w:val="22"/>
          <w:szCs w:val="22"/>
        </w:rPr>
        <w:t>H</w:t>
      </w:r>
      <w:r w:rsidRPr="00CE4E79">
        <w:rPr>
          <w:rFonts w:ascii="Times New Roman" w:hAnsi="Times New Roman" w:cs="Times New Roman"/>
          <w:color w:val="auto"/>
          <w:sz w:val="22"/>
          <w:szCs w:val="22"/>
        </w:rPr>
        <w:t>erhangi bir nedenle s</w:t>
      </w:r>
      <w:r w:rsidR="00245C24" w:rsidRPr="00CE4E79">
        <w:rPr>
          <w:rFonts w:ascii="Times New Roman" w:hAnsi="Times New Roman" w:cs="Times New Roman"/>
          <w:color w:val="auto"/>
          <w:sz w:val="22"/>
          <w:szCs w:val="22"/>
        </w:rPr>
        <w:t xml:space="preserve">ınavı </w:t>
      </w:r>
      <w:r w:rsidRPr="00CE4E79">
        <w:rPr>
          <w:rFonts w:ascii="Times New Roman" w:hAnsi="Times New Roman" w:cs="Times New Roman"/>
          <w:color w:val="auto"/>
          <w:sz w:val="22"/>
          <w:szCs w:val="22"/>
        </w:rPr>
        <w:t xml:space="preserve">Komisyonca </w:t>
      </w:r>
      <w:r w:rsidR="00245C24" w:rsidRPr="00CE4E79">
        <w:rPr>
          <w:rFonts w:ascii="Times New Roman" w:hAnsi="Times New Roman" w:cs="Times New Roman"/>
          <w:color w:val="auto"/>
          <w:sz w:val="22"/>
          <w:szCs w:val="22"/>
        </w:rPr>
        <w:t>geçersiz sayılan ya da sınava katılmayan adayların bu konuyla ilgili itiraz başvuruları dikkate alınmayacaktır.</w:t>
      </w:r>
    </w:p>
    <w:p w14:paraId="4C2E42AA" w14:textId="77777777" w:rsidR="00744D01" w:rsidRPr="00CE4E79" w:rsidRDefault="005D3831" w:rsidP="006B3EAC">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X</w:t>
      </w:r>
      <w:r w:rsidR="002F5B48" w:rsidRPr="00CE4E79">
        <w:rPr>
          <w:rFonts w:ascii="Times New Roman" w:hAnsi="Times New Roman" w:cs="Times New Roman"/>
          <w:b/>
          <w:color w:val="auto"/>
          <w:sz w:val="22"/>
          <w:szCs w:val="22"/>
        </w:rPr>
        <w:t>- Diğer h</w:t>
      </w:r>
      <w:r w:rsidR="00744D01" w:rsidRPr="00CE4E79">
        <w:rPr>
          <w:rFonts w:ascii="Times New Roman" w:hAnsi="Times New Roman" w:cs="Times New Roman"/>
          <w:b/>
          <w:color w:val="auto"/>
          <w:sz w:val="22"/>
          <w:szCs w:val="22"/>
        </w:rPr>
        <w:t>ususlar</w:t>
      </w:r>
    </w:p>
    <w:p w14:paraId="25C053AB" w14:textId="77777777"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a)</w:t>
      </w:r>
      <w:r w:rsidR="00744D01" w:rsidRPr="00CE4E79">
        <w:rPr>
          <w:rFonts w:ascii="Times New Roman" w:hAnsi="Times New Roman" w:cs="Times New Roman"/>
          <w:color w:val="auto"/>
          <w:sz w:val="22"/>
          <w:szCs w:val="22"/>
        </w:rPr>
        <w:t xml:space="preserve">Sınav öncesi, sonrası ve atama sürecindeki işlemlerde gerçeğe aykırı beyanda bulunduğu tespit edilen </w:t>
      </w:r>
      <w:r w:rsidR="00744D01" w:rsidRPr="00CE4E79">
        <w:rPr>
          <w:rFonts w:ascii="Times New Roman" w:hAnsi="Times New Roman" w:cs="Times New Roman"/>
          <w:color w:val="auto"/>
          <w:sz w:val="22"/>
          <w:szCs w:val="22"/>
        </w:rPr>
        <w:lastRenderedPageBreak/>
        <w:t>adayların başvuru ve sınavları geçersiz sayılacağı gibi göreve başlamış olsalar dahi görevleriyle ilişikleri kesilecektir.</w:t>
      </w:r>
    </w:p>
    <w:p w14:paraId="5E569B6A" w14:textId="77777777"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b)</w:t>
      </w:r>
      <w:r w:rsidR="00744D01" w:rsidRPr="00CE4E79">
        <w:rPr>
          <w:rFonts w:ascii="Times New Roman" w:hAnsi="Times New Roman" w:cs="Times New Roman"/>
          <w:color w:val="auto"/>
          <w:sz w:val="22"/>
          <w:szCs w:val="22"/>
        </w:rPr>
        <w:t xml:space="preserve">Bu duyurudaki şartlar, sadece bu sınav ve bu sınava bağlı atamalar ile ilgilidir. Bundan sonraki sınav ve atamalar için müktesep </w:t>
      </w:r>
      <w:r w:rsidR="006B3EAC" w:rsidRPr="00CE4E79">
        <w:rPr>
          <w:rFonts w:ascii="Times New Roman" w:hAnsi="Times New Roman" w:cs="Times New Roman"/>
          <w:color w:val="auto"/>
          <w:sz w:val="22"/>
          <w:szCs w:val="22"/>
        </w:rPr>
        <w:t xml:space="preserve">hak </w:t>
      </w:r>
      <w:r w:rsidR="00744D01" w:rsidRPr="00CE4E79">
        <w:rPr>
          <w:rFonts w:ascii="Times New Roman" w:hAnsi="Times New Roman" w:cs="Times New Roman"/>
          <w:color w:val="auto"/>
          <w:sz w:val="22"/>
          <w:szCs w:val="22"/>
        </w:rPr>
        <w:t>teşkil etmez.</w:t>
      </w:r>
    </w:p>
    <w:p w14:paraId="3B95189C" w14:textId="1961127B" w:rsidR="00C22BDB" w:rsidRDefault="00C22BDB" w:rsidP="00EC04EC">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c)</w:t>
      </w:r>
      <w:r w:rsidR="00744D01" w:rsidRPr="00CE4E79">
        <w:rPr>
          <w:rFonts w:ascii="Times New Roman" w:hAnsi="Times New Roman" w:cs="Times New Roman"/>
          <w:color w:val="auto"/>
          <w:sz w:val="22"/>
          <w:szCs w:val="22"/>
        </w:rPr>
        <w:t xml:space="preserve">Sınav ve sonuçları ile ilgili tüm duyurular </w:t>
      </w:r>
      <w:r w:rsidR="00D21D91" w:rsidRPr="00CE4E79">
        <w:rPr>
          <w:rFonts w:ascii="Times New Roman" w:hAnsi="Times New Roman" w:cs="Times New Roman"/>
          <w:color w:val="auto"/>
          <w:sz w:val="22"/>
          <w:szCs w:val="22"/>
        </w:rPr>
        <w:t xml:space="preserve">ataşeliklerimizin resmi internet sitelerinden </w:t>
      </w:r>
      <w:r w:rsidR="00744D01" w:rsidRPr="00CE4E79">
        <w:rPr>
          <w:rFonts w:ascii="Times New Roman" w:hAnsi="Times New Roman" w:cs="Times New Roman"/>
          <w:color w:val="auto"/>
          <w:sz w:val="22"/>
          <w:szCs w:val="22"/>
        </w:rPr>
        <w:t>yapılacaktır. Bu adreslerden yapılacak tüm duyurular adaylara tebli</w:t>
      </w:r>
      <w:r w:rsidR="005D0FB4" w:rsidRPr="00CE4E79">
        <w:rPr>
          <w:rFonts w:ascii="Times New Roman" w:hAnsi="Times New Roman" w:cs="Times New Roman"/>
          <w:color w:val="auto"/>
          <w:sz w:val="22"/>
          <w:szCs w:val="22"/>
        </w:rPr>
        <w:t>ğ mahiyetindedir.</w:t>
      </w:r>
    </w:p>
    <w:p w14:paraId="3C0EB8E6" w14:textId="339A5CE3" w:rsidR="00571696" w:rsidRDefault="00571696" w:rsidP="00EC04EC">
      <w:pPr>
        <w:spacing w:after="120"/>
        <w:jc w:val="both"/>
        <w:rPr>
          <w:rFonts w:ascii="Times New Roman" w:hAnsi="Times New Roman" w:cs="Times New Roman"/>
          <w:color w:val="auto"/>
          <w:sz w:val="22"/>
          <w:szCs w:val="22"/>
        </w:rPr>
      </w:pPr>
    </w:p>
    <w:p w14:paraId="7E6BB7F9" w14:textId="77777777" w:rsidR="00571696" w:rsidRPr="00571696" w:rsidRDefault="00571696" w:rsidP="00571696">
      <w:pPr>
        <w:spacing w:after="120"/>
        <w:jc w:val="both"/>
        <w:rPr>
          <w:rFonts w:ascii="Times New Roman" w:hAnsi="Times New Roman" w:cs="Times New Roman"/>
          <w:color w:val="auto"/>
          <w:sz w:val="22"/>
          <w:szCs w:val="22"/>
        </w:rPr>
      </w:pPr>
      <w:r w:rsidRPr="00571696">
        <w:rPr>
          <w:rFonts w:ascii="Times New Roman" w:hAnsi="Times New Roman" w:cs="Times New Roman"/>
          <w:color w:val="auto"/>
          <w:sz w:val="22"/>
          <w:szCs w:val="22"/>
        </w:rPr>
        <w:t>Ekler:</w:t>
      </w:r>
    </w:p>
    <w:p w14:paraId="057DCF8F" w14:textId="77777777" w:rsidR="00571696" w:rsidRPr="00571696" w:rsidRDefault="00571696" w:rsidP="00571696">
      <w:pPr>
        <w:spacing w:after="120"/>
        <w:jc w:val="both"/>
        <w:rPr>
          <w:rFonts w:ascii="Times New Roman" w:hAnsi="Times New Roman" w:cs="Times New Roman"/>
          <w:color w:val="auto"/>
          <w:sz w:val="22"/>
          <w:szCs w:val="22"/>
        </w:rPr>
      </w:pPr>
      <w:r w:rsidRPr="00571696">
        <w:rPr>
          <w:rFonts w:ascii="Times New Roman" w:hAnsi="Times New Roman" w:cs="Times New Roman"/>
          <w:color w:val="auto"/>
          <w:sz w:val="22"/>
          <w:szCs w:val="22"/>
        </w:rPr>
        <w:t>Mesleki Yeterlik Sınav Formu</w:t>
      </w:r>
    </w:p>
    <w:p w14:paraId="46905D6B" w14:textId="77777777" w:rsidR="00571696" w:rsidRPr="00571696" w:rsidRDefault="00571696" w:rsidP="00571696">
      <w:pPr>
        <w:spacing w:after="120"/>
        <w:jc w:val="both"/>
        <w:rPr>
          <w:rFonts w:ascii="Times New Roman" w:hAnsi="Times New Roman" w:cs="Times New Roman"/>
          <w:color w:val="auto"/>
          <w:sz w:val="22"/>
          <w:szCs w:val="22"/>
        </w:rPr>
      </w:pPr>
      <w:r w:rsidRPr="00571696">
        <w:rPr>
          <w:rFonts w:ascii="Times New Roman" w:hAnsi="Times New Roman" w:cs="Times New Roman"/>
          <w:color w:val="auto"/>
          <w:sz w:val="22"/>
          <w:szCs w:val="22"/>
        </w:rPr>
        <w:t>Dilekçe</w:t>
      </w:r>
    </w:p>
    <w:p w14:paraId="43EA309B" w14:textId="2B5C9BC1" w:rsidR="00571696" w:rsidRPr="00CE4E79" w:rsidRDefault="00571696" w:rsidP="00571696">
      <w:pPr>
        <w:spacing w:after="120"/>
        <w:jc w:val="both"/>
        <w:rPr>
          <w:rFonts w:ascii="Times New Roman" w:hAnsi="Times New Roman" w:cs="Times New Roman"/>
          <w:color w:val="auto"/>
          <w:sz w:val="22"/>
          <w:szCs w:val="22"/>
        </w:rPr>
      </w:pPr>
      <w:r w:rsidRPr="00571696">
        <w:rPr>
          <w:rFonts w:ascii="Times New Roman" w:hAnsi="Times New Roman" w:cs="Times New Roman"/>
          <w:color w:val="auto"/>
          <w:sz w:val="22"/>
          <w:szCs w:val="22"/>
        </w:rPr>
        <w:t>Özgeçmiş</w:t>
      </w:r>
      <w:bookmarkStart w:id="0" w:name="_GoBack"/>
      <w:bookmarkEnd w:id="0"/>
    </w:p>
    <w:p w14:paraId="61DDF01D" w14:textId="77777777" w:rsidR="0077634D" w:rsidRPr="00CE4E79" w:rsidRDefault="0077634D" w:rsidP="00C22BDB">
      <w:pPr>
        <w:jc w:val="both"/>
        <w:rPr>
          <w:rFonts w:ascii="Times New Roman" w:hAnsi="Times New Roman" w:cs="Times New Roman"/>
          <w:color w:val="auto"/>
          <w:sz w:val="22"/>
          <w:szCs w:val="22"/>
        </w:rPr>
      </w:pPr>
    </w:p>
    <w:p w14:paraId="1A516167" w14:textId="77777777" w:rsidR="00DC2EAD" w:rsidRPr="00CE4E79" w:rsidRDefault="00DC2EAD" w:rsidP="00A560A8">
      <w:pPr>
        <w:pStyle w:val="ListeParagraf"/>
        <w:jc w:val="both"/>
        <w:rPr>
          <w:rFonts w:ascii="Times New Roman" w:hAnsi="Times New Roman" w:cs="Times New Roman"/>
          <w:color w:val="auto"/>
          <w:sz w:val="22"/>
          <w:szCs w:val="22"/>
        </w:rPr>
      </w:pPr>
    </w:p>
    <w:sectPr w:rsidR="00DC2EAD" w:rsidRPr="00CE4E79" w:rsidSect="001B526B">
      <w:footerReference w:type="default" r:id="rId7"/>
      <w:pgSz w:w="11900" w:h="16840"/>
      <w:pgMar w:top="1134" w:right="1418" w:bottom="130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0C5D6" w14:textId="77777777" w:rsidR="00C20CFA" w:rsidRDefault="00C20CFA">
      <w:r>
        <w:separator/>
      </w:r>
    </w:p>
  </w:endnote>
  <w:endnote w:type="continuationSeparator" w:id="0">
    <w:p w14:paraId="513CCD55" w14:textId="77777777" w:rsidR="00C20CFA" w:rsidRDefault="00C2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629080"/>
      <w:docPartObj>
        <w:docPartGallery w:val="Page Numbers (Bottom of Page)"/>
        <w:docPartUnique/>
      </w:docPartObj>
    </w:sdtPr>
    <w:sdtEndPr>
      <w:rPr>
        <w:rFonts w:ascii="Times New Roman" w:hAnsi="Times New Roman" w:cs="Times New Roman"/>
        <w:sz w:val="22"/>
        <w:szCs w:val="22"/>
      </w:rPr>
    </w:sdtEndPr>
    <w:sdtContent>
      <w:p w14:paraId="45C077D2" w14:textId="2DFF86B0" w:rsidR="009D2DD3" w:rsidRPr="009D2DD3" w:rsidRDefault="009D2DD3">
        <w:pPr>
          <w:pStyle w:val="AltBilgi"/>
          <w:jc w:val="center"/>
          <w:rPr>
            <w:rFonts w:ascii="Times New Roman" w:hAnsi="Times New Roman" w:cs="Times New Roman"/>
            <w:sz w:val="22"/>
            <w:szCs w:val="22"/>
          </w:rPr>
        </w:pPr>
        <w:r w:rsidRPr="009D2DD3">
          <w:rPr>
            <w:rFonts w:ascii="Times New Roman" w:hAnsi="Times New Roman" w:cs="Times New Roman"/>
            <w:sz w:val="22"/>
            <w:szCs w:val="22"/>
          </w:rPr>
          <w:fldChar w:fldCharType="begin"/>
        </w:r>
        <w:r w:rsidRPr="009D2DD3">
          <w:rPr>
            <w:rFonts w:ascii="Times New Roman" w:hAnsi="Times New Roman" w:cs="Times New Roman"/>
            <w:sz w:val="22"/>
            <w:szCs w:val="22"/>
          </w:rPr>
          <w:instrText>PAGE   \* MERGEFORMAT</w:instrText>
        </w:r>
        <w:r w:rsidRPr="009D2DD3">
          <w:rPr>
            <w:rFonts w:ascii="Times New Roman" w:hAnsi="Times New Roman" w:cs="Times New Roman"/>
            <w:sz w:val="22"/>
            <w:szCs w:val="22"/>
          </w:rPr>
          <w:fldChar w:fldCharType="separate"/>
        </w:r>
        <w:r w:rsidR="00571696">
          <w:rPr>
            <w:rFonts w:ascii="Times New Roman" w:hAnsi="Times New Roman" w:cs="Times New Roman"/>
            <w:noProof/>
            <w:sz w:val="22"/>
            <w:szCs w:val="22"/>
          </w:rPr>
          <w:t>3</w:t>
        </w:r>
        <w:r w:rsidRPr="009D2DD3">
          <w:rPr>
            <w:rFonts w:ascii="Times New Roman" w:hAnsi="Times New Roman" w:cs="Times New Roman"/>
            <w:sz w:val="22"/>
            <w:szCs w:val="22"/>
          </w:rPr>
          <w:fldChar w:fldCharType="end"/>
        </w:r>
      </w:p>
    </w:sdtContent>
  </w:sdt>
  <w:p w14:paraId="2CBCEA3E" w14:textId="77777777" w:rsidR="009D2DD3" w:rsidRDefault="009D2DD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4DE13" w14:textId="77777777" w:rsidR="00C20CFA" w:rsidRDefault="00C20CFA"/>
  </w:footnote>
  <w:footnote w:type="continuationSeparator" w:id="0">
    <w:p w14:paraId="50F53047" w14:textId="77777777" w:rsidR="00C20CFA" w:rsidRDefault="00C20CF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2F5A"/>
    <w:multiLevelType w:val="multilevel"/>
    <w:tmpl w:val="9FD433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5460F"/>
    <w:multiLevelType w:val="multilevel"/>
    <w:tmpl w:val="C9A41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351B7"/>
    <w:multiLevelType w:val="multilevel"/>
    <w:tmpl w:val="1B4801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B4915"/>
    <w:multiLevelType w:val="multilevel"/>
    <w:tmpl w:val="D31C8B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866691"/>
    <w:multiLevelType w:val="multilevel"/>
    <w:tmpl w:val="425E6F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3D1D83"/>
    <w:multiLevelType w:val="hybridMultilevel"/>
    <w:tmpl w:val="DC322E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B3615C"/>
    <w:multiLevelType w:val="multilevel"/>
    <w:tmpl w:val="C1B01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2A4204"/>
    <w:multiLevelType w:val="hybridMultilevel"/>
    <w:tmpl w:val="457053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4B43DC"/>
    <w:multiLevelType w:val="multilevel"/>
    <w:tmpl w:val="0ED09740"/>
    <w:lvl w:ilvl="0">
      <w:start w:val="1"/>
      <w:numFmt w:val="lowerLetter"/>
      <w:lvlText w:val="%1)"/>
      <w:lvlJc w:val="left"/>
      <w:rPr>
        <w:rFonts w:ascii="Calibri" w:eastAsia="Calibri" w:hAnsi="Calibri" w:cs="Calibri"/>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6213D8"/>
    <w:multiLevelType w:val="multilevel"/>
    <w:tmpl w:val="07BE60B0"/>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0752FE"/>
    <w:multiLevelType w:val="hybridMultilevel"/>
    <w:tmpl w:val="49FA84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0E7534A"/>
    <w:multiLevelType w:val="multilevel"/>
    <w:tmpl w:val="27BA78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FB050B"/>
    <w:multiLevelType w:val="multilevel"/>
    <w:tmpl w:val="4EEE8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
  </w:num>
  <w:num w:numId="4">
    <w:abstractNumId w:val="3"/>
  </w:num>
  <w:num w:numId="5">
    <w:abstractNumId w:val="9"/>
  </w:num>
  <w:num w:numId="6">
    <w:abstractNumId w:val="11"/>
  </w:num>
  <w:num w:numId="7">
    <w:abstractNumId w:val="6"/>
  </w:num>
  <w:num w:numId="8">
    <w:abstractNumId w:val="12"/>
  </w:num>
  <w:num w:numId="9">
    <w:abstractNumId w:val="0"/>
  </w:num>
  <w:num w:numId="10">
    <w:abstractNumId w:val="2"/>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C0"/>
    <w:rsid w:val="00002F88"/>
    <w:rsid w:val="00015C6C"/>
    <w:rsid w:val="000421DF"/>
    <w:rsid w:val="00042493"/>
    <w:rsid w:val="00043A36"/>
    <w:rsid w:val="00053BD5"/>
    <w:rsid w:val="00070A52"/>
    <w:rsid w:val="0008113B"/>
    <w:rsid w:val="00085668"/>
    <w:rsid w:val="000964C0"/>
    <w:rsid w:val="000B1DCD"/>
    <w:rsid w:val="000C5FE6"/>
    <w:rsid w:val="000D2F0E"/>
    <w:rsid w:val="000E6443"/>
    <w:rsid w:val="001038A9"/>
    <w:rsid w:val="0012701E"/>
    <w:rsid w:val="00147518"/>
    <w:rsid w:val="00156DA1"/>
    <w:rsid w:val="001614D6"/>
    <w:rsid w:val="00180EB8"/>
    <w:rsid w:val="00183B6D"/>
    <w:rsid w:val="00184A38"/>
    <w:rsid w:val="00193BC0"/>
    <w:rsid w:val="00195337"/>
    <w:rsid w:val="00196C37"/>
    <w:rsid w:val="001B526B"/>
    <w:rsid w:val="001D4DCF"/>
    <w:rsid w:val="001E5B89"/>
    <w:rsid w:val="001E60A7"/>
    <w:rsid w:val="001F7404"/>
    <w:rsid w:val="001F7F9D"/>
    <w:rsid w:val="002003D9"/>
    <w:rsid w:val="00234FE0"/>
    <w:rsid w:val="0023553F"/>
    <w:rsid w:val="00245C24"/>
    <w:rsid w:val="00246236"/>
    <w:rsid w:val="00253E85"/>
    <w:rsid w:val="00257E01"/>
    <w:rsid w:val="00265F57"/>
    <w:rsid w:val="002A28B2"/>
    <w:rsid w:val="002B3B0D"/>
    <w:rsid w:val="002B4809"/>
    <w:rsid w:val="002E4D5F"/>
    <w:rsid w:val="002E4DB3"/>
    <w:rsid w:val="002F28A1"/>
    <w:rsid w:val="002F5B48"/>
    <w:rsid w:val="00307520"/>
    <w:rsid w:val="00333412"/>
    <w:rsid w:val="003346E9"/>
    <w:rsid w:val="003402E3"/>
    <w:rsid w:val="00344B64"/>
    <w:rsid w:val="003467F4"/>
    <w:rsid w:val="00354A5A"/>
    <w:rsid w:val="003C024D"/>
    <w:rsid w:val="003C4F8B"/>
    <w:rsid w:val="003E0365"/>
    <w:rsid w:val="003E5C3D"/>
    <w:rsid w:val="003F0122"/>
    <w:rsid w:val="003F5810"/>
    <w:rsid w:val="003F5D0B"/>
    <w:rsid w:val="004003B8"/>
    <w:rsid w:val="00403364"/>
    <w:rsid w:val="004A12FB"/>
    <w:rsid w:val="004E1733"/>
    <w:rsid w:val="004E4141"/>
    <w:rsid w:val="004F55A0"/>
    <w:rsid w:val="005051E8"/>
    <w:rsid w:val="00511228"/>
    <w:rsid w:val="00516E02"/>
    <w:rsid w:val="00531E1A"/>
    <w:rsid w:val="005447B9"/>
    <w:rsid w:val="005549B9"/>
    <w:rsid w:val="00562791"/>
    <w:rsid w:val="00571696"/>
    <w:rsid w:val="00594A98"/>
    <w:rsid w:val="005B1CB8"/>
    <w:rsid w:val="005D0FB4"/>
    <w:rsid w:val="005D3831"/>
    <w:rsid w:val="005D508B"/>
    <w:rsid w:val="005D5F39"/>
    <w:rsid w:val="005F56BC"/>
    <w:rsid w:val="00617564"/>
    <w:rsid w:val="006B3EAC"/>
    <w:rsid w:val="006C1CB0"/>
    <w:rsid w:val="00741F21"/>
    <w:rsid w:val="00744D01"/>
    <w:rsid w:val="0077634D"/>
    <w:rsid w:val="00797F74"/>
    <w:rsid w:val="007C6ECC"/>
    <w:rsid w:val="007E29D0"/>
    <w:rsid w:val="007F1A89"/>
    <w:rsid w:val="00804454"/>
    <w:rsid w:val="00813491"/>
    <w:rsid w:val="008215A3"/>
    <w:rsid w:val="00842D5C"/>
    <w:rsid w:val="008531E8"/>
    <w:rsid w:val="00862434"/>
    <w:rsid w:val="008704F3"/>
    <w:rsid w:val="00870A1D"/>
    <w:rsid w:val="00881864"/>
    <w:rsid w:val="008966B9"/>
    <w:rsid w:val="009639B4"/>
    <w:rsid w:val="00967313"/>
    <w:rsid w:val="009822D0"/>
    <w:rsid w:val="009A1BF3"/>
    <w:rsid w:val="009A554A"/>
    <w:rsid w:val="009D2DD3"/>
    <w:rsid w:val="009E5579"/>
    <w:rsid w:val="009E6A82"/>
    <w:rsid w:val="00A27BF3"/>
    <w:rsid w:val="00A42C0F"/>
    <w:rsid w:val="00A560A8"/>
    <w:rsid w:val="00A747C0"/>
    <w:rsid w:val="00A817F6"/>
    <w:rsid w:val="00A96EA3"/>
    <w:rsid w:val="00AB0A6E"/>
    <w:rsid w:val="00AC6D31"/>
    <w:rsid w:val="00AF4004"/>
    <w:rsid w:val="00B03C37"/>
    <w:rsid w:val="00B73F94"/>
    <w:rsid w:val="00B87FBF"/>
    <w:rsid w:val="00BA3A38"/>
    <w:rsid w:val="00BB4766"/>
    <w:rsid w:val="00C00B7E"/>
    <w:rsid w:val="00C13827"/>
    <w:rsid w:val="00C20CFA"/>
    <w:rsid w:val="00C20E0B"/>
    <w:rsid w:val="00C22BDB"/>
    <w:rsid w:val="00C3548D"/>
    <w:rsid w:val="00C471AB"/>
    <w:rsid w:val="00C802AF"/>
    <w:rsid w:val="00CA5B5F"/>
    <w:rsid w:val="00CB159E"/>
    <w:rsid w:val="00CC4843"/>
    <w:rsid w:val="00CD4195"/>
    <w:rsid w:val="00CE2D86"/>
    <w:rsid w:val="00CE4E79"/>
    <w:rsid w:val="00D0100B"/>
    <w:rsid w:val="00D05EAA"/>
    <w:rsid w:val="00D21D91"/>
    <w:rsid w:val="00D329A1"/>
    <w:rsid w:val="00D50695"/>
    <w:rsid w:val="00D77712"/>
    <w:rsid w:val="00D80D92"/>
    <w:rsid w:val="00DB44C2"/>
    <w:rsid w:val="00DC0A9A"/>
    <w:rsid w:val="00DC2EAD"/>
    <w:rsid w:val="00DE01F9"/>
    <w:rsid w:val="00DF32B8"/>
    <w:rsid w:val="00DF7F6E"/>
    <w:rsid w:val="00E54371"/>
    <w:rsid w:val="00E756B4"/>
    <w:rsid w:val="00E97F8E"/>
    <w:rsid w:val="00EC04EC"/>
    <w:rsid w:val="00EE53D0"/>
    <w:rsid w:val="00F471A9"/>
    <w:rsid w:val="00F91758"/>
    <w:rsid w:val="00FA0576"/>
    <w:rsid w:val="00FB3EA4"/>
    <w:rsid w:val="00FC378F"/>
    <w:rsid w:val="00FE2810"/>
    <w:rsid w:val="00FE40B7"/>
    <w:rsid w:val="00FF2AC7"/>
    <w:rsid w:val="00FF7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A770"/>
  <w15:docId w15:val="{FD7F6B55-E545-44CC-9DC5-680F5139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2"/>
      <w:szCs w:val="22"/>
      <w:u w:val="none"/>
    </w:rPr>
  </w:style>
  <w:style w:type="character" w:customStyle="1" w:styleId="Gvdemetni2CalibriKaln">
    <w:name w:val="Gövde metni (2) + Calibri;Kalın"/>
    <w:basedOn w:val="Gvdemetni2"/>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23">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11pt">
    <w:name w:val="Gövde metni (2) + 11 pt"/>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95ptKaln">
    <w:name w:val="Gövde metni (2) + 9;5 pt;Kalın"/>
    <w:basedOn w:val="Gvdemetni2"/>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Gvdemetni295pt">
    <w:name w:val="Gövde metni (2) + 9;5 pt"/>
    <w:basedOn w:val="Gvdemetni2"/>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Gvdemetni24">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Gvdemetni22ptbolukbraklyor">
    <w:name w:val="Gövde metni (2) + 2 pt boşluk bırakılıyor"/>
    <w:basedOn w:val="Gvdemetni2"/>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tr-TR" w:eastAsia="tr-TR" w:bidi="tr-TR"/>
    </w:rPr>
  </w:style>
  <w:style w:type="paragraph" w:customStyle="1" w:styleId="Balk10">
    <w:name w:val="Başlık #1"/>
    <w:basedOn w:val="Normal"/>
    <w:link w:val="Balk1"/>
    <w:pPr>
      <w:shd w:val="clear" w:color="auto" w:fill="FFFFFF"/>
      <w:spacing w:after="60" w:line="0" w:lineRule="atLeast"/>
      <w:ind w:hanging="400"/>
      <w:jc w:val="center"/>
      <w:outlineLvl w:val="0"/>
    </w:pPr>
    <w:rPr>
      <w:rFonts w:ascii="Times New Roman" w:eastAsia="Times New Roman" w:hAnsi="Times New Roman" w:cs="Times New Roman"/>
    </w:rPr>
  </w:style>
  <w:style w:type="paragraph" w:customStyle="1" w:styleId="Gvdemetni20">
    <w:name w:val="Gövde metni (2)"/>
    <w:basedOn w:val="Normal"/>
    <w:link w:val="Gvdemetni2"/>
    <w:pPr>
      <w:shd w:val="clear" w:color="auto" w:fill="FFFFFF"/>
      <w:spacing w:before="600" w:line="278" w:lineRule="exact"/>
      <w:ind w:hanging="400"/>
      <w:jc w:val="both"/>
    </w:pPr>
    <w:rPr>
      <w:rFonts w:ascii="Times New Roman" w:eastAsia="Times New Roman" w:hAnsi="Times New Roman" w:cs="Times New Roman"/>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22"/>
      <w:szCs w:val="22"/>
    </w:rPr>
  </w:style>
  <w:style w:type="table" w:styleId="TabloKlavuzu">
    <w:name w:val="Table Grid"/>
    <w:basedOn w:val="NormalTablo"/>
    <w:uiPriority w:val="39"/>
    <w:rsid w:val="009E5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9E5579"/>
    <w:rPr>
      <w:b/>
      <w:bCs/>
    </w:rPr>
  </w:style>
  <w:style w:type="paragraph" w:styleId="ListeParagraf">
    <w:name w:val="List Paragraph"/>
    <w:basedOn w:val="Normal"/>
    <w:uiPriority w:val="34"/>
    <w:qFormat/>
    <w:rsid w:val="00042493"/>
    <w:pPr>
      <w:ind w:left="720"/>
      <w:contextualSpacing/>
    </w:pPr>
  </w:style>
  <w:style w:type="paragraph" w:styleId="NormalWeb">
    <w:name w:val="Normal (Web)"/>
    <w:basedOn w:val="Normal"/>
    <w:uiPriority w:val="99"/>
    <w:semiHidden/>
    <w:unhideWhenUsed/>
    <w:rsid w:val="002003D9"/>
    <w:pPr>
      <w:widowControl/>
      <w:spacing w:before="100" w:beforeAutospacing="1" w:after="100" w:afterAutospacing="1"/>
    </w:pPr>
    <w:rPr>
      <w:rFonts w:ascii="Times New Roman" w:eastAsia="Times New Roman" w:hAnsi="Times New Roman" w:cs="Times New Roman"/>
      <w:color w:val="auto"/>
      <w:lang w:bidi="ar-SA"/>
    </w:rPr>
  </w:style>
  <w:style w:type="character" w:styleId="AklamaBavurusu">
    <w:name w:val="annotation reference"/>
    <w:basedOn w:val="VarsaylanParagrafYazTipi"/>
    <w:uiPriority w:val="99"/>
    <w:semiHidden/>
    <w:unhideWhenUsed/>
    <w:rsid w:val="002003D9"/>
    <w:rPr>
      <w:sz w:val="16"/>
      <w:szCs w:val="16"/>
    </w:rPr>
  </w:style>
  <w:style w:type="paragraph" w:styleId="AklamaMetni">
    <w:name w:val="annotation text"/>
    <w:basedOn w:val="Normal"/>
    <w:link w:val="AklamaMetniChar"/>
    <w:uiPriority w:val="99"/>
    <w:semiHidden/>
    <w:unhideWhenUsed/>
    <w:rsid w:val="002003D9"/>
    <w:rPr>
      <w:sz w:val="20"/>
      <w:szCs w:val="20"/>
    </w:rPr>
  </w:style>
  <w:style w:type="character" w:customStyle="1" w:styleId="AklamaMetniChar">
    <w:name w:val="Açıklama Metni Char"/>
    <w:basedOn w:val="VarsaylanParagrafYazTipi"/>
    <w:link w:val="AklamaMetni"/>
    <w:uiPriority w:val="99"/>
    <w:semiHidden/>
    <w:rsid w:val="002003D9"/>
    <w:rPr>
      <w:color w:val="000000"/>
      <w:sz w:val="20"/>
      <w:szCs w:val="20"/>
    </w:rPr>
  </w:style>
  <w:style w:type="paragraph" w:styleId="AklamaKonusu">
    <w:name w:val="annotation subject"/>
    <w:basedOn w:val="AklamaMetni"/>
    <w:next w:val="AklamaMetni"/>
    <w:link w:val="AklamaKonusuChar"/>
    <w:uiPriority w:val="99"/>
    <w:semiHidden/>
    <w:unhideWhenUsed/>
    <w:rsid w:val="002003D9"/>
    <w:rPr>
      <w:b/>
      <w:bCs/>
    </w:rPr>
  </w:style>
  <w:style w:type="character" w:customStyle="1" w:styleId="AklamaKonusuChar">
    <w:name w:val="Açıklama Konusu Char"/>
    <w:basedOn w:val="AklamaMetniChar"/>
    <w:link w:val="AklamaKonusu"/>
    <w:uiPriority w:val="99"/>
    <w:semiHidden/>
    <w:rsid w:val="002003D9"/>
    <w:rPr>
      <w:b/>
      <w:bCs/>
      <w:color w:val="000000"/>
      <w:sz w:val="20"/>
      <w:szCs w:val="20"/>
    </w:rPr>
  </w:style>
  <w:style w:type="paragraph" w:styleId="BalonMetni">
    <w:name w:val="Balloon Text"/>
    <w:basedOn w:val="Normal"/>
    <w:link w:val="BalonMetniChar"/>
    <w:uiPriority w:val="99"/>
    <w:semiHidden/>
    <w:unhideWhenUsed/>
    <w:rsid w:val="002003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03D9"/>
    <w:rPr>
      <w:rFonts w:ascii="Segoe UI" w:hAnsi="Segoe UI" w:cs="Segoe UI"/>
      <w:color w:val="000000"/>
      <w:sz w:val="18"/>
      <w:szCs w:val="18"/>
    </w:rPr>
  </w:style>
  <w:style w:type="paragraph" w:styleId="stBilgi">
    <w:name w:val="header"/>
    <w:basedOn w:val="Normal"/>
    <w:link w:val="stBilgiChar"/>
    <w:uiPriority w:val="99"/>
    <w:unhideWhenUsed/>
    <w:rsid w:val="009D2DD3"/>
    <w:pPr>
      <w:tabs>
        <w:tab w:val="center" w:pos="4536"/>
        <w:tab w:val="right" w:pos="9072"/>
      </w:tabs>
    </w:pPr>
  </w:style>
  <w:style w:type="character" w:customStyle="1" w:styleId="stBilgiChar">
    <w:name w:val="Üst Bilgi Char"/>
    <w:basedOn w:val="VarsaylanParagrafYazTipi"/>
    <w:link w:val="stBilgi"/>
    <w:uiPriority w:val="99"/>
    <w:rsid w:val="009D2DD3"/>
    <w:rPr>
      <w:color w:val="000000"/>
    </w:rPr>
  </w:style>
  <w:style w:type="paragraph" w:styleId="AltBilgi">
    <w:name w:val="footer"/>
    <w:basedOn w:val="Normal"/>
    <w:link w:val="AltBilgiChar"/>
    <w:uiPriority w:val="99"/>
    <w:unhideWhenUsed/>
    <w:rsid w:val="009D2DD3"/>
    <w:pPr>
      <w:tabs>
        <w:tab w:val="center" w:pos="4536"/>
        <w:tab w:val="right" w:pos="9072"/>
      </w:tabs>
    </w:pPr>
  </w:style>
  <w:style w:type="character" w:customStyle="1" w:styleId="AltBilgiChar">
    <w:name w:val="Alt Bilgi Char"/>
    <w:basedOn w:val="VarsaylanParagrafYazTipi"/>
    <w:link w:val="AltBilgi"/>
    <w:uiPriority w:val="99"/>
    <w:rsid w:val="009D2DD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8243">
      <w:bodyDiv w:val="1"/>
      <w:marLeft w:val="0"/>
      <w:marRight w:val="0"/>
      <w:marTop w:val="0"/>
      <w:marBottom w:val="0"/>
      <w:divBdr>
        <w:top w:val="none" w:sz="0" w:space="0" w:color="auto"/>
        <w:left w:val="none" w:sz="0" w:space="0" w:color="auto"/>
        <w:bottom w:val="none" w:sz="0" w:space="0" w:color="auto"/>
        <w:right w:val="none" w:sz="0" w:space="0" w:color="auto"/>
      </w:divBdr>
    </w:div>
    <w:div w:id="558173398">
      <w:bodyDiv w:val="1"/>
      <w:marLeft w:val="0"/>
      <w:marRight w:val="0"/>
      <w:marTop w:val="0"/>
      <w:marBottom w:val="0"/>
      <w:divBdr>
        <w:top w:val="none" w:sz="0" w:space="0" w:color="auto"/>
        <w:left w:val="none" w:sz="0" w:space="0" w:color="auto"/>
        <w:bottom w:val="none" w:sz="0" w:space="0" w:color="auto"/>
        <w:right w:val="none" w:sz="0" w:space="0" w:color="auto"/>
      </w:divBdr>
    </w:div>
    <w:div w:id="650210454">
      <w:bodyDiv w:val="1"/>
      <w:marLeft w:val="0"/>
      <w:marRight w:val="0"/>
      <w:marTop w:val="0"/>
      <w:marBottom w:val="0"/>
      <w:divBdr>
        <w:top w:val="none" w:sz="0" w:space="0" w:color="auto"/>
        <w:left w:val="none" w:sz="0" w:space="0" w:color="auto"/>
        <w:bottom w:val="none" w:sz="0" w:space="0" w:color="auto"/>
        <w:right w:val="none" w:sz="0" w:space="0" w:color="auto"/>
      </w:divBdr>
    </w:div>
    <w:div w:id="681855597">
      <w:bodyDiv w:val="1"/>
      <w:marLeft w:val="0"/>
      <w:marRight w:val="0"/>
      <w:marTop w:val="0"/>
      <w:marBottom w:val="0"/>
      <w:divBdr>
        <w:top w:val="none" w:sz="0" w:space="0" w:color="auto"/>
        <w:left w:val="none" w:sz="0" w:space="0" w:color="auto"/>
        <w:bottom w:val="none" w:sz="0" w:space="0" w:color="auto"/>
        <w:right w:val="none" w:sz="0" w:space="0" w:color="auto"/>
      </w:divBdr>
    </w:div>
    <w:div w:id="901402188">
      <w:bodyDiv w:val="1"/>
      <w:marLeft w:val="0"/>
      <w:marRight w:val="0"/>
      <w:marTop w:val="0"/>
      <w:marBottom w:val="0"/>
      <w:divBdr>
        <w:top w:val="none" w:sz="0" w:space="0" w:color="auto"/>
        <w:left w:val="none" w:sz="0" w:space="0" w:color="auto"/>
        <w:bottom w:val="none" w:sz="0" w:space="0" w:color="auto"/>
        <w:right w:val="none" w:sz="0" w:space="0" w:color="auto"/>
      </w:divBdr>
    </w:div>
    <w:div w:id="911045239">
      <w:bodyDiv w:val="1"/>
      <w:marLeft w:val="0"/>
      <w:marRight w:val="0"/>
      <w:marTop w:val="0"/>
      <w:marBottom w:val="0"/>
      <w:divBdr>
        <w:top w:val="none" w:sz="0" w:space="0" w:color="auto"/>
        <w:left w:val="none" w:sz="0" w:space="0" w:color="auto"/>
        <w:bottom w:val="none" w:sz="0" w:space="0" w:color="auto"/>
        <w:right w:val="none" w:sz="0" w:space="0" w:color="auto"/>
      </w:divBdr>
    </w:div>
    <w:div w:id="1162161802">
      <w:bodyDiv w:val="1"/>
      <w:marLeft w:val="0"/>
      <w:marRight w:val="0"/>
      <w:marTop w:val="0"/>
      <w:marBottom w:val="0"/>
      <w:divBdr>
        <w:top w:val="none" w:sz="0" w:space="0" w:color="auto"/>
        <w:left w:val="none" w:sz="0" w:space="0" w:color="auto"/>
        <w:bottom w:val="none" w:sz="0" w:space="0" w:color="auto"/>
        <w:right w:val="none" w:sz="0" w:space="0" w:color="auto"/>
      </w:divBdr>
    </w:div>
    <w:div w:id="1185439709">
      <w:bodyDiv w:val="1"/>
      <w:marLeft w:val="0"/>
      <w:marRight w:val="0"/>
      <w:marTop w:val="0"/>
      <w:marBottom w:val="0"/>
      <w:divBdr>
        <w:top w:val="none" w:sz="0" w:space="0" w:color="auto"/>
        <w:left w:val="none" w:sz="0" w:space="0" w:color="auto"/>
        <w:bottom w:val="none" w:sz="0" w:space="0" w:color="auto"/>
        <w:right w:val="none" w:sz="0" w:space="0" w:color="auto"/>
      </w:divBdr>
    </w:div>
    <w:div w:id="1376084697">
      <w:bodyDiv w:val="1"/>
      <w:marLeft w:val="0"/>
      <w:marRight w:val="0"/>
      <w:marTop w:val="0"/>
      <w:marBottom w:val="0"/>
      <w:divBdr>
        <w:top w:val="none" w:sz="0" w:space="0" w:color="auto"/>
        <w:left w:val="none" w:sz="0" w:space="0" w:color="auto"/>
        <w:bottom w:val="none" w:sz="0" w:space="0" w:color="auto"/>
        <w:right w:val="none" w:sz="0" w:space="0" w:color="auto"/>
      </w:divBdr>
    </w:div>
    <w:div w:id="1403262004">
      <w:bodyDiv w:val="1"/>
      <w:marLeft w:val="0"/>
      <w:marRight w:val="0"/>
      <w:marTop w:val="0"/>
      <w:marBottom w:val="0"/>
      <w:divBdr>
        <w:top w:val="none" w:sz="0" w:space="0" w:color="auto"/>
        <w:left w:val="none" w:sz="0" w:space="0" w:color="auto"/>
        <w:bottom w:val="none" w:sz="0" w:space="0" w:color="auto"/>
        <w:right w:val="none" w:sz="0" w:space="0" w:color="auto"/>
      </w:divBdr>
    </w:div>
    <w:div w:id="1448237095">
      <w:bodyDiv w:val="1"/>
      <w:marLeft w:val="0"/>
      <w:marRight w:val="0"/>
      <w:marTop w:val="0"/>
      <w:marBottom w:val="0"/>
      <w:divBdr>
        <w:top w:val="none" w:sz="0" w:space="0" w:color="auto"/>
        <w:left w:val="none" w:sz="0" w:space="0" w:color="auto"/>
        <w:bottom w:val="none" w:sz="0" w:space="0" w:color="auto"/>
        <w:right w:val="none" w:sz="0" w:space="0" w:color="auto"/>
      </w:divBdr>
    </w:div>
    <w:div w:id="1504510344">
      <w:bodyDiv w:val="1"/>
      <w:marLeft w:val="0"/>
      <w:marRight w:val="0"/>
      <w:marTop w:val="0"/>
      <w:marBottom w:val="0"/>
      <w:divBdr>
        <w:top w:val="none" w:sz="0" w:space="0" w:color="auto"/>
        <w:left w:val="none" w:sz="0" w:space="0" w:color="auto"/>
        <w:bottom w:val="none" w:sz="0" w:space="0" w:color="auto"/>
        <w:right w:val="none" w:sz="0" w:space="0" w:color="auto"/>
      </w:divBdr>
    </w:div>
    <w:div w:id="1532648059">
      <w:bodyDiv w:val="1"/>
      <w:marLeft w:val="0"/>
      <w:marRight w:val="0"/>
      <w:marTop w:val="0"/>
      <w:marBottom w:val="0"/>
      <w:divBdr>
        <w:top w:val="none" w:sz="0" w:space="0" w:color="auto"/>
        <w:left w:val="none" w:sz="0" w:space="0" w:color="auto"/>
        <w:bottom w:val="none" w:sz="0" w:space="0" w:color="auto"/>
        <w:right w:val="none" w:sz="0" w:space="0" w:color="auto"/>
      </w:divBdr>
    </w:div>
    <w:div w:id="1649701003">
      <w:bodyDiv w:val="1"/>
      <w:marLeft w:val="0"/>
      <w:marRight w:val="0"/>
      <w:marTop w:val="0"/>
      <w:marBottom w:val="0"/>
      <w:divBdr>
        <w:top w:val="none" w:sz="0" w:space="0" w:color="auto"/>
        <w:left w:val="none" w:sz="0" w:space="0" w:color="auto"/>
        <w:bottom w:val="none" w:sz="0" w:space="0" w:color="auto"/>
        <w:right w:val="none" w:sz="0" w:space="0" w:color="auto"/>
      </w:divBdr>
    </w:div>
    <w:div w:id="1768817058">
      <w:bodyDiv w:val="1"/>
      <w:marLeft w:val="0"/>
      <w:marRight w:val="0"/>
      <w:marTop w:val="0"/>
      <w:marBottom w:val="0"/>
      <w:divBdr>
        <w:top w:val="none" w:sz="0" w:space="0" w:color="auto"/>
        <w:left w:val="none" w:sz="0" w:space="0" w:color="auto"/>
        <w:bottom w:val="none" w:sz="0" w:space="0" w:color="auto"/>
        <w:right w:val="none" w:sz="0" w:space="0" w:color="auto"/>
      </w:divBdr>
    </w:div>
    <w:div w:id="182400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8103</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KÜÇÜKBULUT</dc:creator>
  <cp:keywords/>
  <cp:lastModifiedBy>Essen Eğitim Ataşeliği</cp:lastModifiedBy>
  <cp:revision>3</cp:revision>
  <cp:lastPrinted>2025-03-24T06:50:00Z</cp:lastPrinted>
  <dcterms:created xsi:type="dcterms:W3CDTF">2025-04-17T12:17:00Z</dcterms:created>
  <dcterms:modified xsi:type="dcterms:W3CDTF">2025-04-17T12:42:00Z</dcterms:modified>
</cp:coreProperties>
</file>