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4D5" w:rsidRDefault="00DF107C" w:rsidP="003C08D2">
      <w:pPr>
        <w:jc w:val="center"/>
        <w:rPr>
          <w:rFonts w:ascii="Times New Roman" w:hAnsi="Times New Roman" w:cs="Times New Roman"/>
          <w:b/>
          <w:color w:val="FF0000"/>
          <w:sz w:val="24"/>
          <w:szCs w:val="24"/>
        </w:rPr>
      </w:pPr>
      <w:r w:rsidRPr="00DB44D5">
        <w:rPr>
          <w:rFonts w:ascii="Times New Roman" w:hAnsi="Times New Roman" w:cs="Times New Roman"/>
          <w:b/>
          <w:color w:val="FF0000"/>
          <w:sz w:val="24"/>
          <w:szCs w:val="24"/>
        </w:rPr>
        <w:t>ASKERLİK TECİL İŞLEMLERİ</w:t>
      </w:r>
    </w:p>
    <w:p w:rsidR="003C08D2" w:rsidRPr="00DB44D5" w:rsidRDefault="003C08D2" w:rsidP="003C08D2">
      <w:pPr>
        <w:jc w:val="center"/>
        <w:rPr>
          <w:rFonts w:ascii="Times New Roman" w:hAnsi="Times New Roman" w:cs="Times New Roman"/>
          <w:b/>
          <w:color w:val="FF0000"/>
          <w:sz w:val="24"/>
          <w:szCs w:val="24"/>
        </w:rPr>
      </w:pPr>
    </w:p>
    <w:p w:rsidR="00DB44D5" w:rsidRDefault="00DF107C" w:rsidP="00DB44D5">
      <w:pPr>
        <w:jc w:val="center"/>
        <w:rPr>
          <w:rFonts w:ascii="Times New Roman" w:hAnsi="Times New Roman" w:cs="Times New Roman"/>
          <w:b/>
          <w:sz w:val="24"/>
          <w:szCs w:val="24"/>
        </w:rPr>
      </w:pPr>
      <w:r w:rsidRPr="00DB44D5">
        <w:rPr>
          <w:rFonts w:ascii="Times New Roman" w:hAnsi="Times New Roman" w:cs="Times New Roman"/>
          <w:b/>
          <w:sz w:val="24"/>
          <w:szCs w:val="24"/>
        </w:rPr>
        <w:t>LİSANS VE DAHA AŞAĞI SEVİYEDEKİ ÖĞRENCİ ERTELEMELERİ</w:t>
      </w:r>
    </w:p>
    <w:p w:rsidR="00DB44D5" w:rsidRPr="003C08D2" w:rsidRDefault="00DF107C" w:rsidP="00DB44D5">
      <w:pPr>
        <w:pStyle w:val="ListeParagraf"/>
        <w:numPr>
          <w:ilvl w:val="0"/>
          <w:numId w:val="7"/>
        </w:numPr>
        <w:jc w:val="both"/>
        <w:rPr>
          <w:rFonts w:ascii="Times New Roman" w:hAnsi="Times New Roman" w:cs="Times New Roman"/>
          <w:b/>
        </w:rPr>
      </w:pPr>
      <w:r w:rsidRPr="003C08D2">
        <w:rPr>
          <w:rFonts w:ascii="Times New Roman" w:hAnsi="Times New Roman" w:cs="Times New Roman"/>
          <w:color w:val="000000"/>
        </w:rPr>
        <w:t xml:space="preserve">Yurt dışında yükseköğretim kurumlarında öğrenim görenlerin askerlikleri, yetkili Türk makamlarınca okulun tanınmasını müteakip </w:t>
      </w:r>
      <w:r w:rsidRPr="003C08D2">
        <w:rPr>
          <w:rFonts w:ascii="Times New Roman" w:hAnsi="Times New Roman" w:cs="Times New Roman"/>
          <w:color w:val="000000"/>
        </w:rPr>
        <w:t>aşağıdaki</w:t>
      </w:r>
      <w:r w:rsidRPr="003C08D2">
        <w:rPr>
          <w:rFonts w:ascii="Times New Roman" w:hAnsi="Times New Roman" w:cs="Times New Roman"/>
          <w:color w:val="000000"/>
        </w:rPr>
        <w:t xml:space="preserve"> esaslara göre ertelenir.</w:t>
      </w:r>
    </w:p>
    <w:p w:rsidR="00DB44D5" w:rsidRPr="003C08D2" w:rsidRDefault="00DF107C" w:rsidP="00DB44D5">
      <w:pPr>
        <w:pStyle w:val="ListeParagraf"/>
        <w:numPr>
          <w:ilvl w:val="0"/>
          <w:numId w:val="7"/>
        </w:numPr>
        <w:jc w:val="both"/>
        <w:rPr>
          <w:rFonts w:ascii="Times New Roman" w:hAnsi="Times New Roman" w:cs="Times New Roman"/>
          <w:b/>
        </w:rPr>
      </w:pPr>
      <w:proofErr w:type="gramStart"/>
      <w:r w:rsidRPr="003C08D2">
        <w:rPr>
          <w:rFonts w:ascii="Times New Roman" w:eastAsia="Times New Roman" w:hAnsi="Times New Roman" w:cs="Times New Roman"/>
          <w:color w:val="000000"/>
          <w:lang w:eastAsia="tr-TR"/>
        </w:rPr>
        <w:t>Lisans ve daha aşağı seviyede öğrenim gören</w:t>
      </w:r>
      <w:r w:rsidR="00DB44D5" w:rsidRPr="003C08D2">
        <w:rPr>
          <w:rFonts w:ascii="Times New Roman" w:eastAsia="Times New Roman" w:hAnsi="Times New Roman" w:cs="Times New Roman"/>
          <w:color w:val="000000"/>
          <w:lang w:eastAsia="tr-TR"/>
        </w:rPr>
        <w:t>lerin askerlikleri azami olarak.</w:t>
      </w:r>
      <w:proofErr w:type="gramEnd"/>
    </w:p>
    <w:p w:rsidR="00DB44D5" w:rsidRPr="003C08D2" w:rsidRDefault="00DF107C" w:rsidP="003C08D2">
      <w:pPr>
        <w:pStyle w:val="ListeParagraf"/>
        <w:numPr>
          <w:ilvl w:val="0"/>
          <w:numId w:val="8"/>
        </w:numPr>
        <w:jc w:val="both"/>
        <w:rPr>
          <w:rFonts w:ascii="Times New Roman" w:eastAsia="Times New Roman" w:hAnsi="Times New Roman" w:cs="Times New Roman"/>
          <w:color w:val="000000"/>
          <w:lang w:eastAsia="tr-TR"/>
        </w:rPr>
      </w:pPr>
      <w:r w:rsidRPr="003C08D2">
        <w:rPr>
          <w:rFonts w:ascii="Times New Roman" w:eastAsia="Times New Roman" w:hAnsi="Times New Roman" w:cs="Times New Roman"/>
          <w:color w:val="000000"/>
          <w:lang w:eastAsia="tr-TR"/>
        </w:rPr>
        <w:t>Lise veya dengi okullarda 22 yaşını ta</w:t>
      </w:r>
      <w:r w:rsidR="00DB44D5" w:rsidRPr="003C08D2">
        <w:rPr>
          <w:rFonts w:ascii="Times New Roman" w:eastAsia="Times New Roman" w:hAnsi="Times New Roman" w:cs="Times New Roman"/>
          <w:color w:val="000000"/>
          <w:lang w:eastAsia="tr-TR"/>
        </w:rPr>
        <w:t>mamladıkları yılın sonuna kadar.</w:t>
      </w:r>
    </w:p>
    <w:p w:rsidR="003C08D2" w:rsidRPr="003C08D2" w:rsidRDefault="00DF107C" w:rsidP="00DB44D5">
      <w:pPr>
        <w:pStyle w:val="ListeParagraf"/>
        <w:numPr>
          <w:ilvl w:val="0"/>
          <w:numId w:val="8"/>
        </w:numPr>
        <w:jc w:val="both"/>
        <w:rPr>
          <w:rFonts w:ascii="Times New Roman" w:hAnsi="Times New Roman" w:cs="Times New Roman"/>
          <w:b/>
        </w:rPr>
      </w:pPr>
      <w:r w:rsidRPr="00DF107C">
        <w:rPr>
          <w:rFonts w:ascii="Times New Roman" w:eastAsia="Times New Roman" w:hAnsi="Times New Roman" w:cs="Times New Roman"/>
          <w:color w:val="000000"/>
          <w:lang w:eastAsia="tr-TR"/>
        </w:rPr>
        <w:t>Fakülte ve yüksekokullar ile meslek yüksekokullarında ise 28 yaşını tamamladıkları yılın sonuna kadar, mezun oluncaya veya ilişikleri kesilinceye kadar yoklamaları yapılmadan ertelenir.</w:t>
      </w:r>
    </w:p>
    <w:p w:rsidR="003C08D2" w:rsidRPr="003C08D2" w:rsidRDefault="00DF107C" w:rsidP="00DB44D5">
      <w:pPr>
        <w:pStyle w:val="ListeParagraf"/>
        <w:numPr>
          <w:ilvl w:val="0"/>
          <w:numId w:val="7"/>
        </w:numPr>
        <w:jc w:val="both"/>
        <w:rPr>
          <w:rFonts w:ascii="Times New Roman" w:hAnsi="Times New Roman" w:cs="Times New Roman"/>
          <w:b/>
        </w:rPr>
      </w:pPr>
      <w:r w:rsidRPr="003C08D2">
        <w:rPr>
          <w:rFonts w:ascii="Times New Roman" w:hAnsi="Times New Roman" w:cs="Times New Roman"/>
          <w:color w:val="000000"/>
        </w:rPr>
        <w:t>Yükümlülerin bitirdikleri okulun dengi veya daha aşağı seviyedeki bir okula kayıt yaptırmaları ya da aynı seviyede birden fazla yükseköğretim kurumunda öğrenim görmekte iken bunlardan herhangi birisinden mezun olmaları halinde aynı seviyede devam eden diğer öğrenimleri nedeniyle askerlikleri ertelenmez.</w:t>
      </w:r>
    </w:p>
    <w:p w:rsidR="003C08D2" w:rsidRPr="003C08D2" w:rsidRDefault="00DF107C" w:rsidP="00DB44D5">
      <w:pPr>
        <w:pStyle w:val="ListeParagraf"/>
        <w:numPr>
          <w:ilvl w:val="0"/>
          <w:numId w:val="7"/>
        </w:numPr>
        <w:jc w:val="both"/>
        <w:rPr>
          <w:rFonts w:ascii="Times New Roman" w:hAnsi="Times New Roman" w:cs="Times New Roman"/>
          <w:b/>
        </w:rPr>
      </w:pPr>
      <w:r w:rsidRPr="003C08D2">
        <w:rPr>
          <w:rFonts w:ascii="Times New Roman" w:hAnsi="Times New Roman" w:cs="Times New Roman"/>
          <w:color w:val="000000"/>
        </w:rPr>
        <w:t xml:space="preserve">Okula kayıt tarihi yoklama kaçağı veya bakaya kaldıkları tarihten sonra olanların askerlikleri </w:t>
      </w:r>
      <w:proofErr w:type="spellStart"/>
      <w:r w:rsidRPr="003C08D2">
        <w:rPr>
          <w:rFonts w:ascii="Times New Roman" w:hAnsi="Times New Roman" w:cs="Times New Roman"/>
          <w:color w:val="000000"/>
        </w:rPr>
        <w:t>ertelenmez.</w:t>
      </w:r>
      <w:proofErr w:type="spellEnd"/>
    </w:p>
    <w:p w:rsidR="003C08D2" w:rsidRPr="003C08D2" w:rsidRDefault="00DF107C" w:rsidP="00DB44D5">
      <w:pPr>
        <w:pStyle w:val="ListeParagraf"/>
        <w:numPr>
          <w:ilvl w:val="0"/>
          <w:numId w:val="7"/>
        </w:numPr>
        <w:jc w:val="both"/>
        <w:rPr>
          <w:rFonts w:ascii="Times New Roman" w:hAnsi="Times New Roman" w:cs="Times New Roman"/>
          <w:b/>
        </w:rPr>
      </w:pPr>
      <w:proofErr w:type="spellStart"/>
      <w:r w:rsidRPr="003C08D2">
        <w:rPr>
          <w:rFonts w:ascii="Times New Roman" w:hAnsi="Times New Roman" w:cs="Times New Roman"/>
          <w:color w:val="000000"/>
        </w:rPr>
        <w:t>Askeralma</w:t>
      </w:r>
      <w:proofErr w:type="spellEnd"/>
      <w:r w:rsidRPr="003C08D2">
        <w:rPr>
          <w:rFonts w:ascii="Times New Roman" w:hAnsi="Times New Roman" w:cs="Times New Roman"/>
          <w:color w:val="000000"/>
        </w:rPr>
        <w:t xml:space="preserve"> Yönetmeliğinin 27’nci maddenin ikinci fıkrasının (b) bendindeki “Ertelemesi sona erenler ile erteleme hakkı bulunmayanlar, yapılan muayeneleri neticesinde askerliğe elverişli olduklarının anlaşılması halinde ilk sınıflandırma kaynağına alınır” hükmü gereği yoklama kaçağı olarak muayenesi yapılarak sınıflandırma kaynağına alınacaklardan; sevke tabi tutulacakları tarihe kadar okula kayıt yaptıranların askerlikleri ertelenmez.</w:t>
      </w:r>
    </w:p>
    <w:p w:rsidR="003C08D2" w:rsidRPr="003C08D2" w:rsidRDefault="00DF107C" w:rsidP="00DB44D5">
      <w:pPr>
        <w:pStyle w:val="ListeParagraf"/>
        <w:numPr>
          <w:ilvl w:val="0"/>
          <w:numId w:val="7"/>
        </w:numPr>
        <w:jc w:val="both"/>
        <w:rPr>
          <w:rFonts w:ascii="Times New Roman" w:hAnsi="Times New Roman" w:cs="Times New Roman"/>
          <w:b/>
        </w:rPr>
      </w:pPr>
      <w:r w:rsidRPr="003C08D2">
        <w:rPr>
          <w:rFonts w:ascii="Times New Roman" w:hAnsi="Times New Roman" w:cs="Times New Roman"/>
          <w:color w:val="000000"/>
        </w:rPr>
        <w:t>Öğrenim kurumlarınca kayıt hakkı kazandığı bildirilen yükümlülerin askerlik durumları Bakanlıkça talep eden kurumlarla paylaşılır. Askerlikle ilişiği olmayan yükümlülerin kayıtları askerlik durum belgesi aranmaksızın yapılır. Askerlikle ilişiği olanlar ise okul idarelerince askerlik şubelerine yönlendirilir. Kayıt tarihinde henüz askerlik çağına girmemiş olanlardan askerlik durum belgesi talep edilmez.</w:t>
      </w:r>
    </w:p>
    <w:p w:rsidR="003C08D2" w:rsidRPr="003C08D2" w:rsidRDefault="00DF107C" w:rsidP="00DB44D5">
      <w:pPr>
        <w:pStyle w:val="ListeParagraf"/>
        <w:numPr>
          <w:ilvl w:val="0"/>
          <w:numId w:val="7"/>
        </w:numPr>
        <w:jc w:val="both"/>
        <w:rPr>
          <w:rFonts w:ascii="Times New Roman" w:hAnsi="Times New Roman" w:cs="Times New Roman"/>
          <w:b/>
        </w:rPr>
      </w:pPr>
      <w:r w:rsidRPr="003C08D2">
        <w:rPr>
          <w:rFonts w:ascii="Times New Roman" w:hAnsi="Times New Roman" w:cs="Times New Roman"/>
          <w:color w:val="000000"/>
        </w:rPr>
        <w:t>Yabancı ülkelerin mevzuatlarına göre Türkiye’de eğitim ve öğretim yapan orta öğretim seviyesindeki okullarda öğrenim görenler hakkında düzenlenecek öğrenci durum belgelerinin okulun bağlı bulunduğu il/ilçe millî eğitim müdürlüğünce onaylanmasını müteakip askerlikleri, öğrencilikleri nedeniyle ertelenir. Öğrenim bilgileri elektronik ortamda Millî Eğitim Bakanlığından alındığında bu bilgilere göre erteleme işlemi yapılır.</w:t>
      </w:r>
    </w:p>
    <w:p w:rsidR="00DF107C" w:rsidRPr="003C08D2" w:rsidRDefault="00DF107C" w:rsidP="00DB44D5">
      <w:pPr>
        <w:pStyle w:val="ListeParagraf"/>
        <w:numPr>
          <w:ilvl w:val="0"/>
          <w:numId w:val="7"/>
        </w:numPr>
        <w:jc w:val="both"/>
        <w:rPr>
          <w:rFonts w:ascii="Times New Roman" w:hAnsi="Times New Roman" w:cs="Times New Roman"/>
          <w:b/>
        </w:rPr>
      </w:pPr>
      <w:r w:rsidRPr="003C08D2">
        <w:rPr>
          <w:rFonts w:ascii="Times New Roman" w:hAnsi="Times New Roman" w:cs="Times New Roman"/>
          <w:color w:val="000000"/>
        </w:rPr>
        <w:t>Mesleki eğitim merkezleri ile meslek okullarında eğitim görenlerin askerlikleri, 22 yaşını geçmemek üzere kurs veya okulun bitiş tarihine kadar ertelenir.</w:t>
      </w:r>
    </w:p>
    <w:p w:rsidR="00DF107C" w:rsidRPr="003C08D2" w:rsidRDefault="00DF107C" w:rsidP="003C08D2">
      <w:pPr>
        <w:pStyle w:val="ListeParagraf"/>
        <w:numPr>
          <w:ilvl w:val="0"/>
          <w:numId w:val="7"/>
        </w:numPr>
        <w:jc w:val="both"/>
        <w:rPr>
          <w:rFonts w:ascii="Times New Roman" w:hAnsi="Times New Roman" w:cs="Times New Roman"/>
          <w:color w:val="000000"/>
        </w:rPr>
      </w:pPr>
      <w:r w:rsidRPr="003C08D2">
        <w:rPr>
          <w:rFonts w:ascii="Times New Roman" w:hAnsi="Times New Roman" w:cs="Times New Roman"/>
          <w:color w:val="000000"/>
        </w:rPr>
        <w:t>Lise ve daha üst seviyede bir öğrenim kurumundan mezun olanların mesleki eğitim merkezleri ile meslek okulu eğitimleri nedeniyle askerlikleri ertelenmez.</w:t>
      </w:r>
    </w:p>
    <w:p w:rsidR="00DF107C" w:rsidRPr="003C08D2" w:rsidRDefault="00DF107C" w:rsidP="00DB44D5">
      <w:pPr>
        <w:pStyle w:val="ListeParagraf"/>
        <w:numPr>
          <w:ilvl w:val="0"/>
          <w:numId w:val="7"/>
        </w:numPr>
        <w:jc w:val="both"/>
        <w:rPr>
          <w:rFonts w:ascii="Times New Roman" w:hAnsi="Times New Roman" w:cs="Times New Roman"/>
          <w:color w:val="000000"/>
        </w:rPr>
      </w:pPr>
      <w:proofErr w:type="gramStart"/>
      <w:r w:rsidRPr="003C08D2">
        <w:rPr>
          <w:rFonts w:ascii="Times New Roman" w:hAnsi="Times New Roman" w:cs="Times New Roman"/>
          <w:color w:val="000000"/>
        </w:rPr>
        <w:t>Türkiye’de ikamet edip yurt dışındaki üniversitelere kayıt yaptırarak uzaktan eğitim alan yükümlülerin öğrenci kabul belgesi (</w:t>
      </w:r>
      <w:proofErr w:type="spellStart"/>
      <w:r w:rsidRPr="003C08D2">
        <w:rPr>
          <w:rFonts w:ascii="Times New Roman" w:hAnsi="Times New Roman" w:cs="Times New Roman"/>
          <w:color w:val="000000"/>
        </w:rPr>
        <w:t>acceptance</w:t>
      </w:r>
      <w:proofErr w:type="spellEnd"/>
      <w:r w:rsidRPr="003C08D2">
        <w:rPr>
          <w:rFonts w:ascii="Times New Roman" w:hAnsi="Times New Roman" w:cs="Times New Roman"/>
          <w:color w:val="000000"/>
        </w:rPr>
        <w:t xml:space="preserve">), öğrenci belgesinin aslı, bu belgelerin yeminli tercüman tarafından tercüme edilerek noter tarafından onaylanmış Türkçe tercümesi ve e-Devlet üzerinden alınacak </w:t>
      </w:r>
      <w:proofErr w:type="spellStart"/>
      <w:r w:rsidRPr="003C08D2">
        <w:rPr>
          <w:rFonts w:ascii="Times New Roman" w:hAnsi="Times New Roman" w:cs="Times New Roman"/>
          <w:color w:val="000000"/>
        </w:rPr>
        <w:t>karekodlu</w:t>
      </w:r>
      <w:proofErr w:type="spellEnd"/>
      <w:r w:rsidRPr="003C08D2">
        <w:rPr>
          <w:rFonts w:ascii="Times New Roman" w:hAnsi="Times New Roman" w:cs="Times New Roman"/>
          <w:color w:val="000000"/>
        </w:rPr>
        <w:t xml:space="preserve"> veya YÖK Başkanlığından alınacak “Okul/Kurum Tanıma Belgesi” ile askerlik şubesine müracaat etmeleri halinde, 7179 sayılı </w:t>
      </w:r>
      <w:proofErr w:type="spellStart"/>
      <w:r w:rsidRPr="003C08D2">
        <w:rPr>
          <w:rFonts w:ascii="Times New Roman" w:hAnsi="Times New Roman" w:cs="Times New Roman"/>
          <w:color w:val="000000"/>
        </w:rPr>
        <w:t>Askeralma</w:t>
      </w:r>
      <w:proofErr w:type="spellEnd"/>
      <w:r w:rsidRPr="003C08D2">
        <w:rPr>
          <w:rFonts w:ascii="Times New Roman" w:hAnsi="Times New Roman" w:cs="Times New Roman"/>
          <w:color w:val="000000"/>
        </w:rPr>
        <w:t xml:space="preserve"> Kanununun </w:t>
      </w:r>
      <w:r w:rsidRPr="003C08D2">
        <w:rPr>
          <w:rFonts w:ascii="Times New Roman" w:hAnsi="Times New Roman" w:cs="Times New Roman"/>
          <w:color w:val="000000"/>
        </w:rPr>
        <w:lastRenderedPageBreak/>
        <w:t>20’nci madde ikinci ve dördüncü fıkralarında belirtilen azami yaş sınırı sonuna kadar askerlikleri ertelenir.</w:t>
      </w:r>
      <w:proofErr w:type="gramEnd"/>
    </w:p>
    <w:p w:rsidR="003C08D2" w:rsidRPr="003C08D2" w:rsidRDefault="003C08D2" w:rsidP="003C08D2">
      <w:pPr>
        <w:pStyle w:val="ListeParagraf"/>
        <w:jc w:val="both"/>
        <w:rPr>
          <w:rFonts w:ascii="Times New Roman" w:hAnsi="Times New Roman" w:cs="Times New Roman"/>
          <w:color w:val="000000"/>
          <w:sz w:val="24"/>
          <w:szCs w:val="24"/>
        </w:rPr>
      </w:pPr>
    </w:p>
    <w:p w:rsidR="003C08D2" w:rsidRDefault="00DF107C" w:rsidP="003C08D2">
      <w:pPr>
        <w:jc w:val="center"/>
        <w:rPr>
          <w:rStyle w:val="Gl"/>
          <w:rFonts w:ascii="Times New Roman" w:hAnsi="Times New Roman" w:cs="Times New Roman"/>
          <w:sz w:val="24"/>
          <w:szCs w:val="24"/>
        </w:rPr>
      </w:pPr>
      <w:r w:rsidRPr="00DB44D5">
        <w:rPr>
          <w:rStyle w:val="Gl"/>
          <w:rFonts w:ascii="Times New Roman" w:hAnsi="Times New Roman" w:cs="Times New Roman"/>
          <w:sz w:val="24"/>
          <w:szCs w:val="24"/>
        </w:rPr>
        <w:t>ÖĞRETİM KURUMLARINDAN TERK, İLİŞİĞİ KESİLEN VEYA MEZUN OLANLARIN ERTELEMELERİ</w:t>
      </w:r>
    </w:p>
    <w:p w:rsidR="003C08D2" w:rsidRPr="003C08D2" w:rsidRDefault="00DF107C" w:rsidP="003C08D2">
      <w:pPr>
        <w:pStyle w:val="ListeParagraf"/>
        <w:numPr>
          <w:ilvl w:val="0"/>
          <w:numId w:val="7"/>
        </w:numPr>
        <w:jc w:val="both"/>
        <w:rPr>
          <w:rFonts w:ascii="Times New Roman" w:hAnsi="Times New Roman" w:cs="Times New Roman"/>
          <w:b/>
        </w:rPr>
      </w:pPr>
      <w:r w:rsidRPr="003C08D2">
        <w:rPr>
          <w:rFonts w:ascii="Times New Roman" w:eastAsia="Times New Roman" w:hAnsi="Times New Roman" w:cs="Times New Roman"/>
          <w:color w:val="000000"/>
          <w:lang w:eastAsia="tr-TR"/>
        </w:rPr>
        <w:t>Yükümlülerin askerlikleri istekleri halinde mezuniyet veya ilişik kesme tarihinden itibaren yoklamaları yapılmadan;</w:t>
      </w:r>
    </w:p>
    <w:p w:rsidR="003C08D2" w:rsidRPr="003C08D2" w:rsidRDefault="00DF107C" w:rsidP="003C08D2">
      <w:pPr>
        <w:pStyle w:val="ListeParagraf"/>
        <w:numPr>
          <w:ilvl w:val="0"/>
          <w:numId w:val="9"/>
        </w:numPr>
        <w:jc w:val="both"/>
        <w:rPr>
          <w:rFonts w:ascii="Times New Roman" w:hAnsi="Times New Roman" w:cs="Times New Roman"/>
          <w:b/>
        </w:rPr>
      </w:pPr>
      <w:r w:rsidRPr="003C08D2">
        <w:rPr>
          <w:rFonts w:ascii="Times New Roman" w:eastAsia="Times New Roman" w:hAnsi="Times New Roman" w:cs="Times New Roman"/>
          <w:color w:val="000000"/>
          <w:lang w:eastAsia="tr-TR"/>
        </w:rPr>
        <w:t>Lise veya dengi okuldan mezun olanların üç yıl,</w:t>
      </w:r>
    </w:p>
    <w:p w:rsidR="003C08D2" w:rsidRPr="003C08D2" w:rsidRDefault="00DF107C" w:rsidP="003C08D2">
      <w:pPr>
        <w:pStyle w:val="ListeParagraf"/>
        <w:numPr>
          <w:ilvl w:val="0"/>
          <w:numId w:val="9"/>
        </w:numPr>
        <w:jc w:val="both"/>
        <w:rPr>
          <w:rFonts w:ascii="Times New Roman" w:hAnsi="Times New Roman" w:cs="Times New Roman"/>
          <w:b/>
        </w:rPr>
      </w:pPr>
      <w:r w:rsidRPr="003C08D2">
        <w:rPr>
          <w:rFonts w:ascii="Times New Roman" w:eastAsia="Times New Roman" w:hAnsi="Times New Roman" w:cs="Times New Roman"/>
          <w:color w:val="000000"/>
          <w:lang w:eastAsia="tr-TR"/>
        </w:rPr>
        <w:t>Mesleki ve teknik lise</w:t>
      </w:r>
      <w:r w:rsidR="003C08D2" w:rsidRPr="003C08D2">
        <w:rPr>
          <w:rFonts w:ascii="Times New Roman" w:eastAsia="Times New Roman" w:hAnsi="Times New Roman" w:cs="Times New Roman"/>
          <w:color w:val="000000"/>
          <w:lang w:eastAsia="tr-TR"/>
        </w:rPr>
        <w:t>lerden mezun olanların altı yıl.</w:t>
      </w:r>
    </w:p>
    <w:p w:rsidR="003C08D2" w:rsidRPr="003C08D2" w:rsidRDefault="00DF107C" w:rsidP="003C08D2">
      <w:pPr>
        <w:pStyle w:val="ListeParagraf"/>
        <w:numPr>
          <w:ilvl w:val="0"/>
          <w:numId w:val="9"/>
        </w:numPr>
        <w:jc w:val="both"/>
        <w:rPr>
          <w:rFonts w:ascii="Times New Roman" w:hAnsi="Times New Roman" w:cs="Times New Roman"/>
          <w:b/>
        </w:rPr>
      </w:pPr>
      <w:r w:rsidRPr="003C08D2">
        <w:rPr>
          <w:rFonts w:ascii="Times New Roman" w:eastAsia="Times New Roman" w:hAnsi="Times New Roman" w:cs="Times New Roman"/>
          <w:color w:val="000000"/>
          <w:lang w:eastAsia="tr-TR"/>
        </w:rPr>
        <w:t>Fakülte, yüksekokul veya meslek yüksekokullarından ilişikleri kesilenler ile meslek yüksekokulundan mezun olanların iki yıl,</w:t>
      </w:r>
    </w:p>
    <w:p w:rsidR="003C08D2" w:rsidRPr="003C08D2" w:rsidRDefault="00DF107C" w:rsidP="003C08D2">
      <w:pPr>
        <w:pStyle w:val="ListeParagraf"/>
        <w:numPr>
          <w:ilvl w:val="0"/>
          <w:numId w:val="9"/>
        </w:numPr>
        <w:jc w:val="both"/>
        <w:rPr>
          <w:rFonts w:ascii="Times New Roman" w:hAnsi="Times New Roman" w:cs="Times New Roman"/>
          <w:b/>
        </w:rPr>
      </w:pPr>
      <w:r w:rsidRPr="003C08D2">
        <w:rPr>
          <w:rFonts w:ascii="Times New Roman" w:eastAsia="Times New Roman" w:hAnsi="Times New Roman" w:cs="Times New Roman"/>
          <w:color w:val="000000"/>
          <w:lang w:eastAsia="tr-TR"/>
        </w:rPr>
        <w:t>Dört yıl ve daha uzun süreli yükseköğretim kurumlarından mezun olanların mezuniyet tarihinden itibaren iki yıl,</w:t>
      </w:r>
    </w:p>
    <w:p w:rsidR="003C08D2" w:rsidRPr="003C08D2" w:rsidRDefault="00DF107C" w:rsidP="003C08D2">
      <w:pPr>
        <w:pStyle w:val="ListeParagraf"/>
        <w:numPr>
          <w:ilvl w:val="0"/>
          <w:numId w:val="9"/>
        </w:numPr>
        <w:jc w:val="both"/>
        <w:rPr>
          <w:rFonts w:ascii="Times New Roman" w:hAnsi="Times New Roman" w:cs="Times New Roman"/>
          <w:b/>
        </w:rPr>
      </w:pPr>
      <w:r w:rsidRPr="003C08D2">
        <w:rPr>
          <w:rFonts w:ascii="Times New Roman" w:eastAsia="Times New Roman" w:hAnsi="Times New Roman" w:cs="Times New Roman"/>
          <w:color w:val="000000"/>
          <w:lang w:eastAsia="tr-TR"/>
        </w:rPr>
        <w:t>Yüksek lisans eğitimini tamamlayanların bir yıl, süreyle ertelenir. Bu erteleme süreleri; lise veya dengi okul mezunları için 22 yaşını, mesleki ve teknik lise mezunları için 25 yaşını, fakülte, yüksekokul veya meslek yüksekokullarından ilişikleri kesilenler ile meslek yüksekokulu mezunları için 28 yaşını, dört yıl ve daha uzun süreli yükseköğretim kurumu mezunları için 32 yaşını tamamladıkları yılın sonunu geçemez.</w:t>
      </w:r>
    </w:p>
    <w:p w:rsidR="003C08D2" w:rsidRPr="003C08D2" w:rsidRDefault="00DF107C" w:rsidP="003C08D2">
      <w:pPr>
        <w:pStyle w:val="ListeParagraf"/>
        <w:numPr>
          <w:ilvl w:val="0"/>
          <w:numId w:val="7"/>
        </w:numPr>
        <w:jc w:val="both"/>
        <w:rPr>
          <w:rFonts w:ascii="Times New Roman" w:hAnsi="Times New Roman" w:cs="Times New Roman"/>
          <w:b/>
        </w:rPr>
      </w:pPr>
      <w:r w:rsidRPr="003C08D2">
        <w:rPr>
          <w:rFonts w:ascii="Times New Roman" w:eastAsia="Times New Roman" w:hAnsi="Times New Roman" w:cs="Times New Roman"/>
          <w:color w:val="000000"/>
          <w:lang w:eastAsia="tr-TR"/>
        </w:rPr>
        <w:t>Yurt dışı yükseköğretim kurumları mezunlarının erteleme süreleri hiçbir şekilde lisans mezunlarının mezuniyet tarihinden itibaren üç yılı, yüksek lisans mezunları için mezuniyet tarihinden itibaren iki yılı geçemez.</w:t>
      </w:r>
    </w:p>
    <w:p w:rsidR="003C08D2" w:rsidRPr="003C08D2" w:rsidRDefault="00DF107C" w:rsidP="003C08D2">
      <w:pPr>
        <w:pStyle w:val="ListeParagraf"/>
        <w:numPr>
          <w:ilvl w:val="0"/>
          <w:numId w:val="7"/>
        </w:numPr>
        <w:jc w:val="both"/>
        <w:rPr>
          <w:rFonts w:ascii="Times New Roman" w:hAnsi="Times New Roman" w:cs="Times New Roman"/>
          <w:b/>
        </w:rPr>
      </w:pPr>
      <w:r w:rsidRPr="003C08D2">
        <w:rPr>
          <w:rFonts w:ascii="Times New Roman" w:eastAsia="Times New Roman" w:hAnsi="Times New Roman" w:cs="Times New Roman"/>
          <w:color w:val="000000"/>
          <w:lang w:eastAsia="tr-TR"/>
        </w:rPr>
        <w:t>Erteleme süresi içerisinde yükseköğretim kurumuna kayıt yaptıranların askerlikleri öğrencilik nedeniyle ertelenir.</w:t>
      </w:r>
    </w:p>
    <w:p w:rsidR="003C08D2" w:rsidRPr="003C08D2" w:rsidRDefault="00DF107C" w:rsidP="003C08D2">
      <w:pPr>
        <w:pStyle w:val="ListeParagraf"/>
        <w:numPr>
          <w:ilvl w:val="0"/>
          <w:numId w:val="7"/>
        </w:numPr>
        <w:jc w:val="both"/>
        <w:rPr>
          <w:rFonts w:ascii="Times New Roman" w:hAnsi="Times New Roman" w:cs="Times New Roman"/>
          <w:b/>
        </w:rPr>
      </w:pPr>
      <w:r w:rsidRPr="003C08D2">
        <w:rPr>
          <w:rFonts w:ascii="Times New Roman" w:eastAsia="Times New Roman" w:hAnsi="Times New Roman" w:cs="Times New Roman"/>
          <w:color w:val="000000"/>
          <w:lang w:eastAsia="tr-TR"/>
        </w:rPr>
        <w:t>Askerlik çağına girmeden önce lise veya dengi okullar ya da meslek yüksekokullarından mezun olanlar ile fakülte/yüksekokul veya meslek yüksekokullarından ilişiği kesilenlerin ertelemeleri, askerlik çağına girdikleri yıldan itibaren başlar.</w:t>
      </w:r>
    </w:p>
    <w:p w:rsidR="00DF107C" w:rsidRPr="003C08D2" w:rsidRDefault="00DF107C" w:rsidP="003C08D2">
      <w:pPr>
        <w:pStyle w:val="ListeParagraf"/>
        <w:numPr>
          <w:ilvl w:val="0"/>
          <w:numId w:val="7"/>
        </w:numPr>
        <w:jc w:val="both"/>
        <w:rPr>
          <w:rFonts w:ascii="Times New Roman" w:hAnsi="Times New Roman" w:cs="Times New Roman"/>
          <w:b/>
        </w:rPr>
      </w:pPr>
      <w:proofErr w:type="gramStart"/>
      <w:r w:rsidRPr="003C08D2">
        <w:rPr>
          <w:rFonts w:ascii="Times New Roman" w:eastAsia="Times New Roman" w:hAnsi="Times New Roman" w:cs="Times New Roman"/>
          <w:color w:val="000000"/>
          <w:lang w:eastAsia="tr-TR"/>
        </w:rPr>
        <w:t xml:space="preserve">Yurt dışındaki öğrenim kurumlarından lisans veya yüksek lisans seviyesinde mezun olanların mezuniyet belgesi, yeminli tercüman tarafından tercüme edilmiş Türkçe tercümesinin aslı ve noter onaylı sureti ile askerlik şubelerine müracaat etmeleri halinde 32 yaşını geçmemek şartıyla, lisans eğitiminden mezun olanların iki yıl, yüksek lisans eğitiminden mezun olanların bir yıl süreyle ertelemeleri yapılır. </w:t>
      </w:r>
      <w:proofErr w:type="gramEnd"/>
      <w:r w:rsidRPr="003C08D2">
        <w:rPr>
          <w:rFonts w:ascii="Times New Roman" w:eastAsia="Times New Roman" w:hAnsi="Times New Roman" w:cs="Times New Roman"/>
          <w:color w:val="000000"/>
          <w:lang w:eastAsia="tr-TR"/>
        </w:rPr>
        <w:t>Bu süreler içinde denklik işlemleri sonuçlanmayanların, denklik işlemlerinin halen devam ettiğini belgeleyerek tekrar erteleme talep etmeleri halinde 32 yaşını doldurdukları yılın sonunu,  geçmemek şartıyla denklik işlemlerini tamamlayabilmeleri için erteleme bitiminden itibaren ilave bir yıl daha askerlikleri ertelenir.</w:t>
      </w:r>
    </w:p>
    <w:p w:rsidR="00DF107C" w:rsidRPr="00DB44D5" w:rsidRDefault="00DF107C" w:rsidP="00DB44D5">
      <w:pPr>
        <w:jc w:val="both"/>
        <w:rPr>
          <w:rFonts w:ascii="Times New Roman" w:hAnsi="Times New Roman" w:cs="Times New Roman"/>
          <w:b/>
          <w:sz w:val="24"/>
          <w:szCs w:val="24"/>
        </w:rPr>
      </w:pPr>
    </w:p>
    <w:p w:rsidR="00B45E92" w:rsidRPr="00DB44D5" w:rsidRDefault="00B45E92" w:rsidP="00DB44D5">
      <w:pPr>
        <w:spacing w:after="0" w:line="240" w:lineRule="auto"/>
        <w:jc w:val="both"/>
        <w:rPr>
          <w:rFonts w:ascii="Times New Roman" w:hAnsi="Times New Roman" w:cs="Times New Roman"/>
          <w:sz w:val="24"/>
          <w:szCs w:val="24"/>
        </w:rPr>
      </w:pPr>
    </w:p>
    <w:p w:rsidR="00B45E92" w:rsidRPr="00DB44D5" w:rsidRDefault="00B45E92" w:rsidP="00DB44D5">
      <w:pPr>
        <w:jc w:val="both"/>
        <w:rPr>
          <w:rFonts w:ascii="Times New Roman" w:hAnsi="Times New Roman" w:cs="Times New Roman"/>
          <w:b/>
          <w:sz w:val="24"/>
          <w:szCs w:val="24"/>
        </w:rPr>
      </w:pPr>
    </w:p>
    <w:p w:rsidR="00EE61FA" w:rsidRPr="00DB44D5" w:rsidRDefault="00EE61FA" w:rsidP="00DB44D5">
      <w:pPr>
        <w:jc w:val="both"/>
        <w:rPr>
          <w:rFonts w:ascii="Times New Roman" w:hAnsi="Times New Roman" w:cs="Times New Roman"/>
          <w:sz w:val="24"/>
          <w:szCs w:val="24"/>
        </w:rPr>
      </w:pPr>
      <w:bookmarkStart w:id="0" w:name="_GoBack"/>
      <w:bookmarkEnd w:id="0"/>
    </w:p>
    <w:sectPr w:rsidR="00EE61FA" w:rsidRPr="00DB44D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71B" w:rsidRDefault="003B271B" w:rsidP="00BE4A3B">
      <w:pPr>
        <w:spacing w:after="0" w:line="240" w:lineRule="auto"/>
      </w:pPr>
      <w:r>
        <w:separator/>
      </w:r>
    </w:p>
  </w:endnote>
  <w:endnote w:type="continuationSeparator" w:id="0">
    <w:p w:rsidR="003B271B" w:rsidRDefault="003B271B" w:rsidP="00BE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71B" w:rsidRDefault="003B271B" w:rsidP="00BE4A3B">
      <w:pPr>
        <w:spacing w:after="0" w:line="240" w:lineRule="auto"/>
      </w:pPr>
      <w:r>
        <w:separator/>
      </w:r>
    </w:p>
  </w:footnote>
  <w:footnote w:type="continuationSeparator" w:id="0">
    <w:p w:rsidR="003B271B" w:rsidRDefault="003B271B" w:rsidP="00BE4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A3B" w:rsidRDefault="00BE4A3B" w:rsidP="00BE4A3B">
    <w:pPr>
      <w:spacing w:after="0"/>
      <w:rPr>
        <w:rFonts w:ascii="Times New Roman" w:hAnsi="Times New Roman" w:cs="Times New Roman"/>
        <w:sz w:val="24"/>
        <w:szCs w:val="24"/>
      </w:rPr>
    </w:pPr>
  </w:p>
  <w:p w:rsidR="00BE4A3B" w:rsidRDefault="00BE4A3B" w:rsidP="00BE4A3B">
    <w:pPr>
      <w:spacing w:after="0"/>
      <w:rPr>
        <w:rFonts w:ascii="Times New Roman" w:hAnsi="Times New Roman" w:cs="Times New Roman"/>
        <w:sz w:val="24"/>
        <w:szCs w:val="24"/>
      </w:rPr>
    </w:pPr>
  </w:p>
  <w:p w:rsidR="00BE4A3B" w:rsidRPr="00BE4A3B" w:rsidRDefault="00BE4A3B" w:rsidP="00BE4A3B">
    <w:pPr>
      <w:spacing w:after="0"/>
      <w:jc w:val="center"/>
      <w:rPr>
        <w:rFonts w:ascii="Times New Roman" w:hAnsi="Times New Roman" w:cs="Times New Roman"/>
        <w:sz w:val="24"/>
        <w:szCs w:val="24"/>
      </w:rPr>
    </w:pPr>
    <w:r w:rsidRPr="00BE4A3B">
      <w:rPr>
        <w:rFonts w:ascii="Times New Roman" w:hAnsi="Times New Roman" w:cs="Times New Roman"/>
        <w:noProof/>
        <w:sz w:val="24"/>
        <w:szCs w:val="24"/>
        <w:lang w:eastAsia="tr-TR"/>
      </w:rPr>
      <w:drawing>
        <wp:inline distT="0" distB="0" distL="0" distR="0">
          <wp:extent cx="1143000" cy="1478902"/>
          <wp:effectExtent l="0" t="0" r="0" b="7620"/>
          <wp:docPr id="2" name="Resim 2" descr="E:\yedek ataşelik\ORTAK DOSYA ÖNEMLİ\TÖRENLER-TOPLANTILAR\ATAŞELİK FOTO ETKİNLİK\Foto-etkinlik-2019\TOPLANTI\Logolar\resmi logo geöidi\PNG MEB LOGOLARI\Milli Eğitim Bakanlığı Arm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edek ataşelik\ORTAK DOSYA ÖNEMLİ\TÖRENLER-TOPLANTILAR\ATAŞELİK FOTO ETKİNLİK\Foto-etkinlik-2019\TOPLANTI\Logolar\resmi logo geöidi\PNG MEB LOGOLARI\Milli Eğitim Bakanlığı Arma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2537" cy="1530059"/>
                  </a:xfrm>
                  <a:prstGeom prst="rect">
                    <a:avLst/>
                  </a:prstGeom>
                  <a:noFill/>
                  <a:ln>
                    <a:noFill/>
                  </a:ln>
                </pic:spPr>
              </pic:pic>
            </a:graphicData>
          </a:graphic>
        </wp:inline>
      </w:drawing>
    </w:r>
  </w:p>
  <w:p w:rsidR="00BE4A3B" w:rsidRDefault="00BE4A3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02A0"/>
    <w:multiLevelType w:val="hybridMultilevel"/>
    <w:tmpl w:val="B84A758A"/>
    <w:lvl w:ilvl="0" w:tplc="88F8FD9A">
      <w:start w:val="1"/>
      <w:numFmt w:val="low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4AD1116"/>
    <w:multiLevelType w:val="hybridMultilevel"/>
    <w:tmpl w:val="459020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005273"/>
    <w:multiLevelType w:val="hybridMultilevel"/>
    <w:tmpl w:val="E1C00A1E"/>
    <w:lvl w:ilvl="0" w:tplc="71DC8474">
      <w:start w:val="1"/>
      <w:numFmt w:val="decimal"/>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4C58E4"/>
    <w:multiLevelType w:val="hybridMultilevel"/>
    <w:tmpl w:val="329C0E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E233532"/>
    <w:multiLevelType w:val="hybridMultilevel"/>
    <w:tmpl w:val="B008CA9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C1366ED"/>
    <w:multiLevelType w:val="hybridMultilevel"/>
    <w:tmpl w:val="0D748122"/>
    <w:lvl w:ilvl="0" w:tplc="361E6AB4">
      <w:start w:val="1"/>
      <w:numFmt w:val="lowerLetter"/>
      <w:lvlText w:val="%1-"/>
      <w:lvlJc w:val="left"/>
      <w:pPr>
        <w:ind w:left="1080" w:hanging="360"/>
      </w:pPr>
      <w:rPr>
        <w:rFonts w:eastAsia="Times New Roman" w:hint="default"/>
        <w:b w:val="0"/>
        <w:color w:val="00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3CE00C49"/>
    <w:multiLevelType w:val="hybridMultilevel"/>
    <w:tmpl w:val="FF32E300"/>
    <w:lvl w:ilvl="0" w:tplc="6BF86AF4">
      <w:start w:val="1"/>
      <w:numFmt w:val="decimal"/>
      <w:lvlText w:val="%1-"/>
      <w:lvlJc w:val="left"/>
      <w:pPr>
        <w:ind w:left="2130" w:hanging="705"/>
      </w:pPr>
    </w:lvl>
    <w:lvl w:ilvl="1" w:tplc="041F0019">
      <w:start w:val="1"/>
      <w:numFmt w:val="lowerLetter"/>
      <w:lvlText w:val="%2."/>
      <w:lvlJc w:val="left"/>
      <w:pPr>
        <w:ind w:left="2505" w:hanging="360"/>
      </w:pPr>
    </w:lvl>
    <w:lvl w:ilvl="2" w:tplc="041F001B">
      <w:start w:val="1"/>
      <w:numFmt w:val="lowerRoman"/>
      <w:lvlText w:val="%3."/>
      <w:lvlJc w:val="right"/>
      <w:pPr>
        <w:ind w:left="3225" w:hanging="180"/>
      </w:pPr>
    </w:lvl>
    <w:lvl w:ilvl="3" w:tplc="041F000F">
      <w:start w:val="1"/>
      <w:numFmt w:val="decimal"/>
      <w:lvlText w:val="%4."/>
      <w:lvlJc w:val="left"/>
      <w:pPr>
        <w:ind w:left="3945" w:hanging="360"/>
      </w:pPr>
    </w:lvl>
    <w:lvl w:ilvl="4" w:tplc="041F0019">
      <w:start w:val="1"/>
      <w:numFmt w:val="lowerLetter"/>
      <w:lvlText w:val="%5."/>
      <w:lvlJc w:val="left"/>
      <w:pPr>
        <w:ind w:left="4665" w:hanging="360"/>
      </w:pPr>
    </w:lvl>
    <w:lvl w:ilvl="5" w:tplc="041F001B">
      <w:start w:val="1"/>
      <w:numFmt w:val="lowerRoman"/>
      <w:lvlText w:val="%6."/>
      <w:lvlJc w:val="right"/>
      <w:pPr>
        <w:ind w:left="5385" w:hanging="180"/>
      </w:pPr>
    </w:lvl>
    <w:lvl w:ilvl="6" w:tplc="041F000F">
      <w:start w:val="1"/>
      <w:numFmt w:val="decimal"/>
      <w:lvlText w:val="%7."/>
      <w:lvlJc w:val="left"/>
      <w:pPr>
        <w:ind w:left="6105" w:hanging="360"/>
      </w:pPr>
    </w:lvl>
    <w:lvl w:ilvl="7" w:tplc="041F0019">
      <w:start w:val="1"/>
      <w:numFmt w:val="lowerLetter"/>
      <w:lvlText w:val="%8."/>
      <w:lvlJc w:val="left"/>
      <w:pPr>
        <w:ind w:left="6825" w:hanging="360"/>
      </w:pPr>
    </w:lvl>
    <w:lvl w:ilvl="8" w:tplc="041F001B">
      <w:start w:val="1"/>
      <w:numFmt w:val="lowerRoman"/>
      <w:lvlText w:val="%9."/>
      <w:lvlJc w:val="right"/>
      <w:pPr>
        <w:ind w:left="7545" w:hanging="180"/>
      </w:pPr>
    </w:lvl>
  </w:abstractNum>
  <w:abstractNum w:abstractNumId="7" w15:restartNumberingAfterBreak="0">
    <w:nsid w:val="56776BE0"/>
    <w:multiLevelType w:val="hybridMultilevel"/>
    <w:tmpl w:val="94727C82"/>
    <w:lvl w:ilvl="0" w:tplc="0892293E">
      <w:start w:val="1"/>
      <w:numFmt w:val="bullet"/>
      <w:lvlText w:val="-"/>
      <w:lvlJc w:val="left"/>
      <w:pPr>
        <w:ind w:left="720" w:hanging="360"/>
      </w:pPr>
      <w:rPr>
        <w:rFonts w:ascii="Times New Roman" w:eastAsiaTheme="minorHAnsi"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0343DF7"/>
    <w:multiLevelType w:val="hybridMultilevel"/>
    <w:tmpl w:val="459020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8"/>
  </w:num>
  <w:num w:numId="6">
    <w:abstractNumId w:val="2"/>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F80"/>
    <w:rsid w:val="00145E3A"/>
    <w:rsid w:val="001A27BE"/>
    <w:rsid w:val="001A3C76"/>
    <w:rsid w:val="003B271B"/>
    <w:rsid w:val="003C08D2"/>
    <w:rsid w:val="0047107D"/>
    <w:rsid w:val="005F67B1"/>
    <w:rsid w:val="006A0F80"/>
    <w:rsid w:val="006D126B"/>
    <w:rsid w:val="006F321E"/>
    <w:rsid w:val="009D194B"/>
    <w:rsid w:val="00A3767B"/>
    <w:rsid w:val="00B45E92"/>
    <w:rsid w:val="00BE4A3B"/>
    <w:rsid w:val="00DB44D5"/>
    <w:rsid w:val="00DF107C"/>
    <w:rsid w:val="00E70E29"/>
    <w:rsid w:val="00EE61FA"/>
    <w:rsid w:val="00FD24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8B34F"/>
  <w15:chartTrackingRefBased/>
  <w15:docId w15:val="{CD469937-D8A5-4010-AC34-E8B745DA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E9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A0F8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E4A3B"/>
    <w:pPr>
      <w:spacing w:line="256" w:lineRule="auto"/>
      <w:ind w:left="720"/>
      <w:contextualSpacing/>
    </w:pPr>
  </w:style>
  <w:style w:type="paragraph" w:styleId="stBilgi">
    <w:name w:val="header"/>
    <w:basedOn w:val="Normal"/>
    <w:link w:val="stBilgiChar"/>
    <w:uiPriority w:val="99"/>
    <w:unhideWhenUsed/>
    <w:rsid w:val="00BE4A3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A3B"/>
  </w:style>
  <w:style w:type="paragraph" w:styleId="AltBilgi">
    <w:name w:val="footer"/>
    <w:basedOn w:val="Normal"/>
    <w:link w:val="AltBilgiChar"/>
    <w:uiPriority w:val="99"/>
    <w:unhideWhenUsed/>
    <w:rsid w:val="00BE4A3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A3B"/>
  </w:style>
  <w:style w:type="character" w:styleId="Gl">
    <w:name w:val="Strong"/>
    <w:basedOn w:val="VarsaylanParagrafYazTipi"/>
    <w:uiPriority w:val="22"/>
    <w:qFormat/>
    <w:rsid w:val="00DF10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140594">
      <w:bodyDiv w:val="1"/>
      <w:marLeft w:val="0"/>
      <w:marRight w:val="0"/>
      <w:marTop w:val="0"/>
      <w:marBottom w:val="0"/>
      <w:divBdr>
        <w:top w:val="none" w:sz="0" w:space="0" w:color="auto"/>
        <w:left w:val="none" w:sz="0" w:space="0" w:color="auto"/>
        <w:bottom w:val="none" w:sz="0" w:space="0" w:color="auto"/>
        <w:right w:val="none" w:sz="0" w:space="0" w:color="auto"/>
      </w:divBdr>
    </w:div>
    <w:div w:id="1307590911">
      <w:bodyDiv w:val="1"/>
      <w:marLeft w:val="0"/>
      <w:marRight w:val="0"/>
      <w:marTop w:val="0"/>
      <w:marBottom w:val="0"/>
      <w:divBdr>
        <w:top w:val="none" w:sz="0" w:space="0" w:color="auto"/>
        <w:left w:val="none" w:sz="0" w:space="0" w:color="auto"/>
        <w:bottom w:val="none" w:sz="0" w:space="0" w:color="auto"/>
        <w:right w:val="none" w:sz="0" w:space="0" w:color="auto"/>
      </w:divBdr>
    </w:div>
    <w:div w:id="1782992873">
      <w:bodyDiv w:val="1"/>
      <w:marLeft w:val="0"/>
      <w:marRight w:val="0"/>
      <w:marTop w:val="0"/>
      <w:marBottom w:val="0"/>
      <w:divBdr>
        <w:top w:val="none" w:sz="0" w:space="0" w:color="auto"/>
        <w:left w:val="none" w:sz="0" w:space="0" w:color="auto"/>
        <w:bottom w:val="none" w:sz="0" w:space="0" w:color="auto"/>
        <w:right w:val="none" w:sz="0" w:space="0" w:color="auto"/>
      </w:divBdr>
    </w:div>
    <w:div w:id="186354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4579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 Essen Başkonsolosluğu Eğitim Ataşeliği</dc:creator>
  <cp:keywords/>
  <dc:description/>
  <cp:lastModifiedBy>T.C. Essen Başkonsolosluğu Eğitim Ataşeliği</cp:lastModifiedBy>
  <cp:revision>3</cp:revision>
  <dcterms:created xsi:type="dcterms:W3CDTF">2023-09-18T14:00:00Z</dcterms:created>
  <dcterms:modified xsi:type="dcterms:W3CDTF">2023-09-18T14:08:00Z</dcterms:modified>
</cp:coreProperties>
</file>